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5"/>
      </w:tblGrid>
      <w:tr w:rsidR="0007368B" w:rsidRPr="00263941" w14:paraId="0DA03271" w14:textId="77777777" w:rsidTr="00D222B7">
        <w:tc>
          <w:tcPr>
            <w:tcW w:w="5240" w:type="dxa"/>
          </w:tcPr>
          <w:p w14:paraId="5F1C9743" w14:textId="77777777" w:rsidR="0007368B" w:rsidRPr="00263941" w:rsidRDefault="0007368B" w:rsidP="0007368B">
            <w:pPr>
              <w:spacing w:after="0" w:line="240" w:lineRule="auto"/>
              <w:jc w:val="center"/>
              <w:rPr>
                <w:rFonts w:ascii="Times New Roman" w:hAnsi="Times New Roman" w:cs="Times New Roman"/>
                <w:color w:val="000000" w:themeColor="text1"/>
              </w:rPr>
            </w:pPr>
            <w:proofErr w:type="spellStart"/>
            <w:r w:rsidRPr="00263941">
              <w:rPr>
                <w:rFonts w:ascii="Times New Roman" w:hAnsi="Times New Roman" w:cs="Times New Roman"/>
                <w:color w:val="000000" w:themeColor="text1"/>
              </w:rPr>
              <w:t>Жария</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шарт</w:t>
            </w:r>
            <w:proofErr w:type="spellEnd"/>
            <w:r w:rsidRPr="00263941">
              <w:rPr>
                <w:rFonts w:ascii="Times New Roman" w:hAnsi="Times New Roman" w:cs="Times New Roman"/>
                <w:color w:val="000000" w:themeColor="text1"/>
              </w:rPr>
              <w:t xml:space="preserve"> (оферта) </w:t>
            </w:r>
          </w:p>
          <w:p w14:paraId="66E3C9D1" w14:textId="77777777" w:rsidR="0007368B" w:rsidRPr="00263941" w:rsidRDefault="0007368B" w:rsidP="0007368B">
            <w:pPr>
              <w:spacing w:after="0" w:line="240" w:lineRule="auto"/>
              <w:jc w:val="center"/>
              <w:rPr>
                <w:rFonts w:ascii="Times New Roman" w:hAnsi="Times New Roman" w:cs="Times New Roman"/>
                <w:color w:val="000000" w:themeColor="text1"/>
              </w:rPr>
            </w:pPr>
            <w:r w:rsidRPr="00263941">
              <w:rPr>
                <w:rFonts w:ascii="Times New Roman" w:hAnsi="Times New Roman" w:cs="Times New Roman"/>
                <w:color w:val="000000" w:themeColor="text1"/>
              </w:rPr>
              <w:t xml:space="preserve">Жеке </w:t>
            </w:r>
            <w:proofErr w:type="spellStart"/>
            <w:r w:rsidRPr="00263941">
              <w:rPr>
                <w:rFonts w:ascii="Times New Roman" w:hAnsi="Times New Roman" w:cs="Times New Roman"/>
                <w:color w:val="000000" w:themeColor="text1"/>
              </w:rPr>
              <w:t>тұлғаларға</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көлік</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құралдарын</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басқару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бойынша</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кәсіби</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даярлық</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және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оқыту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қызметтерін</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көрсету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туралы</w:t>
            </w:r>
            <w:proofErr w:type="spellEnd"/>
          </w:p>
          <w:p w14:paraId="4BC24705" w14:textId="4A3EF15C" w:rsidR="0007368B" w:rsidRPr="00263941" w:rsidRDefault="0007368B" w:rsidP="0007368B">
            <w:pPr>
              <w:spacing w:after="0" w:line="240" w:lineRule="auto"/>
              <w:jc w:val="center"/>
              <w:rPr>
                <w:rFonts w:ascii="Times New Roman" w:hAnsi="Times New Roman" w:cs="Times New Roman"/>
                <w:color w:val="000000" w:themeColor="text1"/>
              </w:rPr>
            </w:pPr>
            <w:r w:rsidRPr="007D53CC">
              <w:rPr>
                <w:rFonts w:ascii="Times New Roman" w:hAnsi="Times New Roman" w:cs="Times New Roman"/>
                <w:color w:val="000000" w:themeColor="text1"/>
              </w:rPr>
              <w:t>(</w:t>
            </w:r>
            <w:r w:rsidRPr="00263941">
              <w:rPr>
                <w:rFonts w:ascii="Times New Roman" w:hAnsi="Times New Roman" w:cs="Times New Roman"/>
                <w:color w:val="000000" w:themeColor="text1"/>
              </w:rPr>
              <w:t>12.06.</w:t>
            </w:r>
            <w:r w:rsidRPr="007D53CC">
              <w:rPr>
                <w:rFonts w:ascii="Times New Roman" w:hAnsi="Times New Roman" w:cs="Times New Roman"/>
                <w:color w:val="000000" w:themeColor="text1"/>
              </w:rPr>
              <w:t xml:space="preserve">2025 </w:t>
            </w:r>
            <w:proofErr w:type="spellStart"/>
            <w:r w:rsidRPr="007D53CC">
              <w:rPr>
                <w:rFonts w:ascii="Times New Roman" w:hAnsi="Times New Roman" w:cs="Times New Roman"/>
                <w:color w:val="000000" w:themeColor="text1"/>
              </w:rPr>
              <w:t>жылғы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редакциясы</w:t>
            </w:r>
            <w:proofErr w:type="spellEnd"/>
            <w:r w:rsidRPr="007D53CC">
              <w:rPr>
                <w:rFonts w:ascii="Times New Roman" w:hAnsi="Times New Roman" w:cs="Times New Roman"/>
                <w:color w:val="000000" w:themeColor="text1"/>
              </w:rPr>
              <w:t>)</w:t>
            </w:r>
          </w:p>
          <w:p w14:paraId="2FF6FC96" w14:textId="77777777" w:rsidR="008B7956" w:rsidRPr="007D53CC" w:rsidRDefault="008B7956" w:rsidP="00D222B7">
            <w:pPr>
              <w:spacing w:after="0" w:line="240" w:lineRule="auto"/>
              <w:rPr>
                <w:rFonts w:ascii="Times New Roman" w:hAnsi="Times New Roman" w:cs="Times New Roman"/>
                <w:color w:val="000000" w:themeColor="text1"/>
              </w:rPr>
            </w:pPr>
          </w:p>
          <w:p w14:paraId="553A644A"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Осы </w:t>
            </w:r>
            <w:proofErr w:type="spellStart"/>
            <w:r w:rsidRPr="007D53CC">
              <w:rPr>
                <w:rFonts w:ascii="Times New Roman" w:hAnsi="Times New Roman" w:cs="Times New Roman"/>
                <w:color w:val="000000" w:themeColor="text1"/>
              </w:rPr>
              <w:t>жария</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бұдан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әрі</w:t>
            </w:r>
            <w:proofErr w:type="spellEnd"/>
            <w:r w:rsidRPr="007D53CC">
              <w:rPr>
                <w:rFonts w:ascii="Times New Roman" w:hAnsi="Times New Roman" w:cs="Times New Roman"/>
                <w:color w:val="000000" w:themeColor="text1"/>
              </w:rPr>
              <w:t xml:space="preserve"> – Оферта) – «ROYAL DRIVING»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кәсіпкерінің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өкілі</w:t>
            </w:r>
            <w:proofErr w:type="spellEnd"/>
            <w:r w:rsidRPr="007D53CC">
              <w:rPr>
                <w:rFonts w:ascii="Times New Roman" w:hAnsi="Times New Roman" w:cs="Times New Roman"/>
                <w:color w:val="000000" w:themeColor="text1"/>
              </w:rPr>
              <w:t xml:space="preserve"> Хасен М.М., талон </w:t>
            </w:r>
            <w:proofErr w:type="spellStart"/>
            <w:r w:rsidRPr="007D53CC">
              <w:rPr>
                <w:rFonts w:ascii="Times New Roman" w:hAnsi="Times New Roman" w:cs="Times New Roman"/>
                <w:color w:val="000000" w:themeColor="text1"/>
              </w:rPr>
              <w:t>негізінде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әрекет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ететін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тұлғаларға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бойынша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кәсіби</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дайындық</w:t>
            </w:r>
            <w:proofErr w:type="spellEnd"/>
            <w:r w:rsidRPr="007D53CC">
              <w:rPr>
                <w:rFonts w:ascii="Times New Roman" w:hAnsi="Times New Roman" w:cs="Times New Roman"/>
                <w:color w:val="000000" w:themeColor="text1"/>
              </w:rPr>
              <w:t xml:space="preserve"> пен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бағытталған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ашық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ұсынысы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болып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табылады</w:t>
            </w:r>
            <w:proofErr w:type="spellEnd"/>
            <w:r w:rsidRPr="007D53CC">
              <w:rPr>
                <w:rFonts w:ascii="Times New Roman" w:hAnsi="Times New Roman" w:cs="Times New Roman"/>
                <w:color w:val="000000" w:themeColor="text1"/>
              </w:rPr>
              <w:t xml:space="preserve">. Осы </w:t>
            </w:r>
            <w:proofErr w:type="spellStart"/>
            <w:r w:rsidRPr="007D53CC">
              <w:rPr>
                <w:rFonts w:ascii="Times New Roman" w:hAnsi="Times New Roman" w:cs="Times New Roman"/>
                <w:color w:val="000000" w:themeColor="text1"/>
              </w:rPr>
              <w:t>шеңберде</w:t>
            </w:r>
            <w:proofErr w:type="spellEnd"/>
            <w:r w:rsidRPr="007D53CC">
              <w:rPr>
                <w:rFonts w:ascii="Times New Roman" w:hAnsi="Times New Roman" w:cs="Times New Roman"/>
                <w:color w:val="000000" w:themeColor="text1"/>
              </w:rPr>
              <w:t xml:space="preserve"> «ROYAL DRIVING» ЖК «</w:t>
            </w:r>
            <w:proofErr w:type="spellStart"/>
            <w:r w:rsidRPr="007D53CC">
              <w:rPr>
                <w:rFonts w:ascii="Times New Roman" w:hAnsi="Times New Roman" w:cs="Times New Roman"/>
                <w:color w:val="000000" w:themeColor="text1"/>
              </w:rPr>
              <w:t>Автомектеп</w:t>
            </w:r>
            <w:proofErr w:type="spellEnd"/>
            <w:r w:rsidRPr="007D53CC">
              <w:rPr>
                <w:rFonts w:ascii="Times New Roman" w:hAnsi="Times New Roman" w:cs="Times New Roman"/>
                <w:color w:val="000000" w:themeColor="text1"/>
              </w:rPr>
              <w:t xml:space="preserve">», «ЖК»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деп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аталады</w:t>
            </w:r>
            <w:proofErr w:type="spellEnd"/>
            <w:r w:rsidRPr="007D53CC">
              <w:rPr>
                <w:rFonts w:ascii="Times New Roman" w:hAnsi="Times New Roman" w:cs="Times New Roman"/>
                <w:color w:val="000000" w:themeColor="text1"/>
              </w:rPr>
              <w:t xml:space="preserve">, ал </w:t>
            </w:r>
            <w:proofErr w:type="spellStart"/>
            <w:r w:rsidRPr="007D53CC">
              <w:rPr>
                <w:rFonts w:ascii="Times New Roman" w:hAnsi="Times New Roman" w:cs="Times New Roman"/>
                <w:color w:val="000000" w:themeColor="text1"/>
              </w:rPr>
              <w:t>көрсетілген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тұтынуға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ниетті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 xml:space="preserve"> – «Курсант» </w:t>
            </w:r>
            <w:proofErr w:type="spellStart"/>
            <w:r w:rsidRPr="007D53CC">
              <w:rPr>
                <w:rFonts w:ascii="Times New Roman" w:hAnsi="Times New Roman" w:cs="Times New Roman"/>
                <w:color w:val="000000" w:themeColor="text1"/>
              </w:rPr>
              <w:t>деп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аталады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Бірлесіп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тараптар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Тараптар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деп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аталады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Бұл</w:t>
            </w:r>
            <w:proofErr w:type="spellEnd"/>
            <w:r w:rsidRPr="007D53CC">
              <w:rPr>
                <w:rFonts w:ascii="Times New Roman" w:hAnsi="Times New Roman" w:cs="Times New Roman"/>
                <w:color w:val="000000" w:themeColor="text1"/>
              </w:rPr>
              <w:t xml:space="preserve"> Оферта </w:t>
            </w:r>
            <w:proofErr w:type="spellStart"/>
            <w:r w:rsidRPr="007D53CC">
              <w:rPr>
                <w:rFonts w:ascii="Times New Roman" w:hAnsi="Times New Roman" w:cs="Times New Roman"/>
                <w:color w:val="000000" w:themeColor="text1"/>
              </w:rPr>
              <w:t>жоғарыда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бойынша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жалпы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айқындайды</w:t>
            </w:r>
            <w:proofErr w:type="spellEnd"/>
            <w:r w:rsidRPr="007D53CC">
              <w:rPr>
                <w:rFonts w:ascii="Times New Roman" w:hAnsi="Times New Roman" w:cs="Times New Roman"/>
                <w:color w:val="000000" w:themeColor="text1"/>
              </w:rPr>
              <w:t>.</w:t>
            </w:r>
          </w:p>
          <w:p w14:paraId="3C265BCD" w14:textId="77777777" w:rsidR="0007368B" w:rsidRPr="00263941" w:rsidRDefault="0007368B" w:rsidP="0007368B">
            <w:pPr>
              <w:spacing w:after="0" w:line="240" w:lineRule="auto"/>
              <w:jc w:val="both"/>
              <w:rPr>
                <w:rFonts w:ascii="Times New Roman" w:hAnsi="Times New Roman" w:cs="Times New Roman"/>
                <w:color w:val="000000" w:themeColor="text1"/>
              </w:rPr>
            </w:pPr>
          </w:p>
          <w:p w14:paraId="37AD0D97" w14:textId="77777777" w:rsidR="008B7956" w:rsidRPr="00263941" w:rsidRDefault="008B7956" w:rsidP="0007368B">
            <w:pPr>
              <w:spacing w:after="0" w:line="240" w:lineRule="auto"/>
              <w:jc w:val="both"/>
              <w:rPr>
                <w:rFonts w:ascii="Times New Roman" w:hAnsi="Times New Roman" w:cs="Times New Roman"/>
                <w:color w:val="000000" w:themeColor="text1"/>
              </w:rPr>
            </w:pPr>
          </w:p>
          <w:p w14:paraId="664BD498" w14:textId="77777777" w:rsidR="008B7956" w:rsidRPr="00263941" w:rsidRDefault="008B7956" w:rsidP="0007368B">
            <w:pPr>
              <w:spacing w:after="0" w:line="240" w:lineRule="auto"/>
              <w:jc w:val="both"/>
              <w:rPr>
                <w:rFonts w:ascii="Times New Roman" w:hAnsi="Times New Roman" w:cs="Times New Roman"/>
                <w:color w:val="000000" w:themeColor="text1"/>
              </w:rPr>
            </w:pPr>
          </w:p>
          <w:p w14:paraId="3DC55627" w14:textId="77777777" w:rsidR="008B7956" w:rsidRPr="00263941" w:rsidRDefault="008B7956" w:rsidP="0007368B">
            <w:pPr>
              <w:spacing w:after="0" w:line="240" w:lineRule="auto"/>
              <w:jc w:val="both"/>
              <w:rPr>
                <w:rFonts w:ascii="Times New Roman" w:hAnsi="Times New Roman" w:cs="Times New Roman"/>
                <w:color w:val="000000" w:themeColor="text1"/>
              </w:rPr>
            </w:pPr>
          </w:p>
          <w:p w14:paraId="5449A415" w14:textId="77777777" w:rsidR="008B7956" w:rsidRDefault="008B7956" w:rsidP="0007368B">
            <w:pPr>
              <w:spacing w:after="0" w:line="240" w:lineRule="auto"/>
              <w:jc w:val="both"/>
              <w:rPr>
                <w:rFonts w:ascii="Times New Roman" w:hAnsi="Times New Roman" w:cs="Times New Roman"/>
                <w:color w:val="000000" w:themeColor="text1"/>
              </w:rPr>
            </w:pPr>
          </w:p>
          <w:p w14:paraId="24B12F2B" w14:textId="77777777" w:rsidR="00D222B7" w:rsidRPr="007D53CC" w:rsidRDefault="00D222B7" w:rsidP="0007368B">
            <w:pPr>
              <w:spacing w:after="0" w:line="240" w:lineRule="auto"/>
              <w:jc w:val="both"/>
              <w:rPr>
                <w:rFonts w:ascii="Times New Roman" w:hAnsi="Times New Roman" w:cs="Times New Roman"/>
                <w:color w:val="000000" w:themeColor="text1"/>
              </w:rPr>
            </w:pPr>
          </w:p>
          <w:p w14:paraId="269C970C" w14:textId="77777777" w:rsidR="0007368B" w:rsidRPr="00263941" w:rsidRDefault="0007368B" w:rsidP="0007368B">
            <w:pPr>
              <w:spacing w:after="0" w:line="240" w:lineRule="auto"/>
              <w:jc w:val="center"/>
              <w:rPr>
                <w:rFonts w:ascii="Times New Roman" w:hAnsi="Times New Roman" w:cs="Times New Roman"/>
                <w:color w:val="000000" w:themeColor="text1"/>
              </w:rPr>
            </w:pPr>
            <w:r w:rsidRPr="00263941">
              <w:rPr>
                <w:rFonts w:ascii="Times New Roman" w:hAnsi="Times New Roman" w:cs="Times New Roman"/>
                <w:color w:val="000000" w:themeColor="text1"/>
              </w:rPr>
              <w:t xml:space="preserve">1. </w:t>
            </w:r>
            <w:proofErr w:type="spellStart"/>
            <w:r w:rsidRPr="00263941">
              <w:rPr>
                <w:rFonts w:ascii="Times New Roman" w:hAnsi="Times New Roman" w:cs="Times New Roman"/>
                <w:color w:val="000000" w:themeColor="text1"/>
              </w:rPr>
              <w:t>Жалпы</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ережелер</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терминдер</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ұғымдар</w:t>
            </w:r>
            <w:proofErr w:type="spellEnd"/>
            <w:r w:rsidRPr="00263941">
              <w:rPr>
                <w:rFonts w:ascii="Times New Roman" w:hAnsi="Times New Roman" w:cs="Times New Roman"/>
                <w:color w:val="000000" w:themeColor="text1"/>
              </w:rPr>
              <w:t xml:space="preserve"> мен </w:t>
            </w:r>
            <w:proofErr w:type="spellStart"/>
            <w:r w:rsidRPr="00263941">
              <w:rPr>
                <w:rFonts w:ascii="Times New Roman" w:hAnsi="Times New Roman" w:cs="Times New Roman"/>
                <w:color w:val="000000" w:themeColor="text1"/>
              </w:rPr>
              <w:t>анықтамалар</w:t>
            </w:r>
            <w:proofErr w:type="spellEnd"/>
          </w:p>
          <w:p w14:paraId="3677C23C" w14:textId="77777777" w:rsidR="008B7956" w:rsidRPr="007D53CC" w:rsidRDefault="008B7956" w:rsidP="00D222B7">
            <w:pPr>
              <w:spacing w:after="0" w:line="240" w:lineRule="auto"/>
              <w:jc w:val="both"/>
              <w:rPr>
                <w:rFonts w:ascii="Times New Roman" w:hAnsi="Times New Roman" w:cs="Times New Roman"/>
                <w:color w:val="000000" w:themeColor="text1"/>
              </w:rPr>
            </w:pPr>
          </w:p>
          <w:p w14:paraId="0BC4AA1B" w14:textId="7548578C" w:rsidR="008B7956"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 «ROYAL DRIVING» ЖК осы </w:t>
            </w:r>
            <w:proofErr w:type="spellStart"/>
            <w:r w:rsidRPr="007D53CC">
              <w:rPr>
                <w:rFonts w:ascii="Times New Roman" w:hAnsi="Times New Roman" w:cs="Times New Roman"/>
                <w:color w:val="000000" w:themeColor="text1"/>
              </w:rPr>
              <w:t>Қызмет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туралы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жариялайды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Қазақстан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Республикасының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Азаматтық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кодексінің</w:t>
            </w:r>
            <w:proofErr w:type="spellEnd"/>
            <w:r w:rsidRPr="007D53CC">
              <w:rPr>
                <w:rFonts w:ascii="Times New Roman" w:hAnsi="Times New Roman" w:cs="Times New Roman"/>
                <w:color w:val="000000" w:themeColor="text1"/>
              </w:rPr>
              <w:t xml:space="preserve"> 447-бабына </w:t>
            </w:r>
            <w:proofErr w:type="spellStart"/>
            <w:r w:rsidRPr="007D53CC">
              <w:rPr>
                <w:rFonts w:ascii="Times New Roman" w:hAnsi="Times New Roman" w:cs="Times New Roman"/>
                <w:color w:val="000000" w:themeColor="text1"/>
              </w:rPr>
              <w:t>сәйкес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тұлғаларға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ұсынылатын</w:t>
            </w:r>
            <w:proofErr w:type="spellEnd"/>
            <w:r w:rsidRPr="007D53CC">
              <w:rPr>
                <w:rFonts w:ascii="Times New Roman" w:hAnsi="Times New Roman" w:cs="Times New Roman"/>
                <w:color w:val="000000" w:themeColor="text1"/>
              </w:rPr>
              <w:t xml:space="preserve"> оферта (</w:t>
            </w:r>
            <w:proofErr w:type="spellStart"/>
            <w:r w:rsidRPr="007D53CC">
              <w:rPr>
                <w:rFonts w:ascii="Times New Roman" w:hAnsi="Times New Roman" w:cs="Times New Roman"/>
                <w:color w:val="000000" w:themeColor="text1"/>
              </w:rPr>
              <w:t>ұсыныс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болып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табылады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тізімі</w:t>
            </w:r>
            <w:proofErr w:type="spellEnd"/>
            <w:r w:rsidRPr="007D53CC">
              <w:rPr>
                <w:rFonts w:ascii="Times New Roman" w:hAnsi="Times New Roman" w:cs="Times New Roman"/>
                <w:color w:val="000000" w:themeColor="text1"/>
              </w:rPr>
              <w:t xml:space="preserve"> ЖК-</w:t>
            </w:r>
            <w:proofErr w:type="spellStart"/>
            <w:r w:rsidRPr="007D53CC">
              <w:rPr>
                <w:rFonts w:ascii="Times New Roman" w:hAnsi="Times New Roman" w:cs="Times New Roman"/>
                <w:color w:val="000000" w:themeColor="text1"/>
              </w:rPr>
              <w:t>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ақпараттық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ресурстарында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жарияланған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толық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тізімі</w:t>
            </w:r>
            <w:proofErr w:type="spellEnd"/>
            <w:r w:rsidRPr="007D53CC">
              <w:rPr>
                <w:rFonts w:ascii="Times New Roman" w:hAnsi="Times New Roman" w:cs="Times New Roman"/>
                <w:color w:val="000000" w:themeColor="text1"/>
              </w:rPr>
              <w:t xml:space="preserve"> «</w:t>
            </w:r>
            <w:r w:rsidR="008B7956" w:rsidRPr="00263941">
              <w:rPr>
                <w:rFonts w:ascii="Times New Roman" w:hAnsi="Times New Roman" w:cs="Times New Roman"/>
                <w:color w:val="000000" w:themeColor="text1"/>
              </w:rPr>
              <w:t>dogovorroyaldrivimg.kz</w:t>
            </w:r>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сайтында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көрсетілген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басқарудың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теориялық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бөлігіне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жүргізудің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практикалық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бөлігіне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материалын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меңгеру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деңгейін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анықтауға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бағытталған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тексеру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жұмыстары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жатады</w:t>
            </w:r>
            <w:proofErr w:type="spellEnd"/>
            <w:r w:rsidRPr="007D53CC">
              <w:rPr>
                <w:rFonts w:ascii="Times New Roman" w:hAnsi="Times New Roman" w:cs="Times New Roman"/>
                <w:color w:val="000000" w:themeColor="text1"/>
              </w:rPr>
              <w:t>.</w:t>
            </w:r>
          </w:p>
          <w:p w14:paraId="2FB2335E" w14:textId="77777777" w:rsidR="008B7956" w:rsidRDefault="008B7956" w:rsidP="0007368B">
            <w:pPr>
              <w:spacing w:after="0" w:line="240" w:lineRule="auto"/>
              <w:jc w:val="both"/>
              <w:rPr>
                <w:rFonts w:ascii="Times New Roman" w:hAnsi="Times New Roman" w:cs="Times New Roman"/>
                <w:color w:val="000000" w:themeColor="text1"/>
              </w:rPr>
            </w:pPr>
          </w:p>
          <w:p w14:paraId="7DA0ABB5" w14:textId="77777777" w:rsidR="00D222B7" w:rsidRPr="007D53CC" w:rsidRDefault="00D222B7" w:rsidP="0007368B">
            <w:pPr>
              <w:spacing w:after="0" w:line="240" w:lineRule="auto"/>
              <w:jc w:val="both"/>
              <w:rPr>
                <w:rFonts w:ascii="Times New Roman" w:hAnsi="Times New Roman" w:cs="Times New Roman"/>
                <w:color w:val="000000" w:themeColor="text1"/>
              </w:rPr>
            </w:pPr>
          </w:p>
          <w:p w14:paraId="665BF662"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1.2. Осы </w:t>
            </w:r>
            <w:proofErr w:type="spellStart"/>
            <w:r w:rsidRPr="007D53CC">
              <w:rPr>
                <w:rFonts w:ascii="Times New Roman" w:hAnsi="Times New Roman" w:cs="Times New Roman"/>
                <w:color w:val="000000" w:themeColor="text1"/>
              </w:rPr>
              <w:t>жария</w:t>
            </w:r>
            <w:proofErr w:type="spellEnd"/>
            <w:r w:rsidRPr="007D53CC">
              <w:rPr>
                <w:rFonts w:ascii="Times New Roman" w:hAnsi="Times New Roman" w:cs="Times New Roman"/>
                <w:color w:val="000000" w:themeColor="text1"/>
              </w:rPr>
              <w:t xml:space="preserve"> оферта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w:t>
            </w:r>
            <w:proofErr w:type="spellEnd"/>
            <w:r w:rsidRPr="007D53CC">
              <w:rPr>
                <w:rFonts w:ascii="Times New Roman" w:hAnsi="Times New Roman" w:cs="Times New Roman"/>
                <w:color w:val="000000" w:themeColor="text1"/>
              </w:rPr>
              <w:t xml:space="preserve"> мен </w:t>
            </w:r>
            <w:proofErr w:type="spellStart"/>
            <w:r w:rsidRPr="007D53CC">
              <w:rPr>
                <w:rFonts w:ascii="Times New Roman" w:hAnsi="Times New Roman" w:cs="Times New Roman"/>
                <w:color w:val="000000" w:themeColor="text1"/>
              </w:rPr>
              <w:t>Офертаны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қабылдаған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арасындағы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келісімнің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барлық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елеулі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анықтайды</w:t>
            </w:r>
            <w:proofErr w:type="spellEnd"/>
            <w:r w:rsidRPr="007D53CC">
              <w:rPr>
                <w:rFonts w:ascii="Times New Roman" w:hAnsi="Times New Roman" w:cs="Times New Roman"/>
                <w:color w:val="000000" w:themeColor="text1"/>
              </w:rPr>
              <w:t>.</w:t>
            </w:r>
          </w:p>
          <w:p w14:paraId="78A28D6A"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7107EF75"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1.3. Осы Оферта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бойынша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кәсіби</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дайындық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арналған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жария</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офертаға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қосылу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актісіне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қойған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сәттен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бастап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жасалады</w:t>
            </w:r>
            <w:proofErr w:type="spellEnd"/>
            <w:r w:rsidRPr="007D53CC">
              <w:rPr>
                <w:rFonts w:ascii="Times New Roman" w:hAnsi="Times New Roman" w:cs="Times New Roman"/>
                <w:color w:val="000000" w:themeColor="text1"/>
              </w:rPr>
              <w:t>.</w:t>
            </w:r>
          </w:p>
          <w:p w14:paraId="2FB547AE"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587A3DE2"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1.4. Оферта </w:t>
            </w:r>
            <w:proofErr w:type="spellStart"/>
            <w:r w:rsidRPr="007D53CC">
              <w:rPr>
                <w:rFonts w:ascii="Times New Roman" w:hAnsi="Times New Roman" w:cs="Times New Roman"/>
                <w:color w:val="000000" w:themeColor="text1"/>
              </w:rPr>
              <w:t>Қазақстан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Республикасының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аумағында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орналасқан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медициналық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тексеруден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өткен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қарсы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көрсетілімдері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жоқ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иеленуге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басқаруға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тыйымы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жоқ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сондай-ақ</w:t>
            </w:r>
            <w:proofErr w:type="spellEnd"/>
            <w:r w:rsidRPr="007D53CC">
              <w:rPr>
                <w:rFonts w:ascii="Times New Roman" w:hAnsi="Times New Roman" w:cs="Times New Roman"/>
                <w:color w:val="000000" w:themeColor="text1"/>
              </w:rPr>
              <w:t xml:space="preserve"> ЖК </w:t>
            </w:r>
            <w:proofErr w:type="spellStart"/>
            <w:r w:rsidRPr="007D53CC">
              <w:rPr>
                <w:rFonts w:ascii="Times New Roman" w:hAnsi="Times New Roman" w:cs="Times New Roman"/>
                <w:color w:val="000000" w:themeColor="text1"/>
              </w:rPr>
              <w:t>ұсынатын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ниетті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қабылдануы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мүмкін</w:t>
            </w:r>
            <w:proofErr w:type="spellEnd"/>
            <w:r w:rsidRPr="007D53CC">
              <w:rPr>
                <w:rFonts w:ascii="Times New Roman" w:hAnsi="Times New Roman" w:cs="Times New Roman"/>
                <w:color w:val="000000" w:themeColor="text1"/>
              </w:rPr>
              <w:t>.</w:t>
            </w:r>
          </w:p>
          <w:p w14:paraId="7E5253BE"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64A4F3F8" w14:textId="77777777" w:rsidR="0007368B"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lastRenderedPageBreak/>
              <w:t xml:space="preserve">1.5. Осы </w:t>
            </w:r>
            <w:proofErr w:type="spellStart"/>
            <w:r w:rsidRPr="007D53CC">
              <w:rPr>
                <w:rFonts w:ascii="Times New Roman" w:hAnsi="Times New Roman" w:cs="Times New Roman"/>
                <w:color w:val="000000" w:themeColor="text1"/>
              </w:rPr>
              <w:t>Офертаның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қабылдаған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жағдайда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офертаны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акцептеген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 xml:space="preserve"> Курсант </w:t>
            </w:r>
            <w:proofErr w:type="spellStart"/>
            <w:r w:rsidRPr="007D53CC">
              <w:rPr>
                <w:rFonts w:ascii="Times New Roman" w:hAnsi="Times New Roman" w:cs="Times New Roman"/>
                <w:color w:val="000000" w:themeColor="text1"/>
              </w:rPr>
              <w:t>болып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табылады</w:t>
            </w:r>
            <w:proofErr w:type="spellEnd"/>
            <w:r w:rsidRPr="007D53CC">
              <w:rPr>
                <w:rFonts w:ascii="Times New Roman" w:hAnsi="Times New Roman" w:cs="Times New Roman"/>
                <w:color w:val="000000" w:themeColor="text1"/>
              </w:rPr>
              <w:t>.</w:t>
            </w:r>
          </w:p>
          <w:p w14:paraId="6900F7D5" w14:textId="77777777" w:rsidR="00263941" w:rsidRPr="007D53CC" w:rsidRDefault="00263941" w:rsidP="0007368B">
            <w:pPr>
              <w:spacing w:after="0" w:line="240" w:lineRule="auto"/>
              <w:jc w:val="both"/>
              <w:rPr>
                <w:rFonts w:ascii="Times New Roman" w:hAnsi="Times New Roman" w:cs="Times New Roman"/>
                <w:color w:val="000000" w:themeColor="text1"/>
              </w:rPr>
            </w:pPr>
          </w:p>
          <w:p w14:paraId="27306E60"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1.6. </w:t>
            </w:r>
            <w:proofErr w:type="spellStart"/>
            <w:r w:rsidRPr="007D53CC">
              <w:rPr>
                <w:rFonts w:ascii="Times New Roman" w:hAnsi="Times New Roman" w:cs="Times New Roman"/>
                <w:color w:val="000000" w:themeColor="text1"/>
              </w:rPr>
              <w:t>Офертаны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қабылдаған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 xml:space="preserve"> осы </w:t>
            </w:r>
            <w:proofErr w:type="spellStart"/>
            <w:r w:rsidRPr="007D53CC">
              <w:rPr>
                <w:rFonts w:ascii="Times New Roman" w:hAnsi="Times New Roman" w:cs="Times New Roman"/>
                <w:color w:val="000000" w:themeColor="text1"/>
              </w:rPr>
              <w:t>офертаның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барлық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тұтастай</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толық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көлемде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ешқандай</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ерекшеліктерсіз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қабылдаған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болып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есептеледі</w:t>
            </w:r>
            <w:proofErr w:type="spellEnd"/>
            <w:r w:rsidRPr="007D53CC">
              <w:rPr>
                <w:rFonts w:ascii="Times New Roman" w:hAnsi="Times New Roman" w:cs="Times New Roman"/>
                <w:color w:val="000000" w:themeColor="text1"/>
              </w:rPr>
              <w:t>.</w:t>
            </w:r>
          </w:p>
          <w:p w14:paraId="08072754"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1.7. Акцепт – </w:t>
            </w:r>
            <w:proofErr w:type="spellStart"/>
            <w:r w:rsidRPr="007D53CC">
              <w:rPr>
                <w:rFonts w:ascii="Times New Roman" w:hAnsi="Times New Roman" w:cs="Times New Roman"/>
                <w:color w:val="000000" w:themeColor="text1"/>
              </w:rPr>
              <w:t>бұл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ұсынылған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бойынша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ниет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білдіретін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хабарламасының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Операторға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келіп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түсуі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болып</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табылады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ниет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жария</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офертаға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қосылу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актісіне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қою</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арқылы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ресімделеді</w:t>
            </w:r>
            <w:proofErr w:type="spellEnd"/>
            <w:r w:rsidRPr="007D53CC">
              <w:rPr>
                <w:rFonts w:ascii="Times New Roman" w:hAnsi="Times New Roman" w:cs="Times New Roman"/>
                <w:color w:val="000000" w:themeColor="text1"/>
              </w:rPr>
              <w:t>.</w:t>
            </w:r>
          </w:p>
          <w:p w14:paraId="3B0372F9"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5F1E05C0" w14:textId="6530962C" w:rsidR="008B7956"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1.8. Оферта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туралы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барлық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қосымша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өзекті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ақпарат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соның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ішінде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тарифтік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жоспарлардың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мазмұны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толық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көлемде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тарапының</w:t>
            </w:r>
            <w:proofErr w:type="spellEnd"/>
            <w:r w:rsidRPr="007D53CC">
              <w:rPr>
                <w:rFonts w:ascii="Times New Roman" w:hAnsi="Times New Roman" w:cs="Times New Roman"/>
                <w:color w:val="000000" w:themeColor="text1"/>
              </w:rPr>
              <w:t xml:space="preserve"> «</w:t>
            </w:r>
            <w:r w:rsidR="008B7956" w:rsidRPr="00263941">
              <w:rPr>
                <w:rFonts w:ascii="Times New Roman" w:hAnsi="Times New Roman" w:cs="Times New Roman"/>
                <w:color w:val="000000" w:themeColor="text1"/>
              </w:rPr>
              <w:t>dogovorroyaldrivimg.kz</w:t>
            </w:r>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сайтында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жарияланған</w:t>
            </w:r>
            <w:proofErr w:type="spellEnd"/>
            <w:r w:rsidRPr="007D53CC">
              <w:rPr>
                <w:rFonts w:ascii="Times New Roman" w:hAnsi="Times New Roman" w:cs="Times New Roman"/>
                <w:color w:val="000000" w:themeColor="text1"/>
              </w:rPr>
              <w:t>.</w:t>
            </w:r>
          </w:p>
          <w:p w14:paraId="63A69A2D"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1.9. Курсант – осы </w:t>
            </w:r>
            <w:proofErr w:type="spellStart"/>
            <w:r w:rsidRPr="007D53CC">
              <w:rPr>
                <w:rFonts w:ascii="Times New Roman" w:hAnsi="Times New Roman" w:cs="Times New Roman"/>
                <w:color w:val="000000" w:themeColor="text1"/>
              </w:rPr>
              <w:t>Офертаны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акцептеген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w:t>
            </w:r>
          </w:p>
          <w:p w14:paraId="3C8B2C09" w14:textId="77777777" w:rsidR="00263941" w:rsidRDefault="00263941" w:rsidP="0007368B">
            <w:pPr>
              <w:spacing w:after="0" w:line="240" w:lineRule="auto"/>
              <w:jc w:val="both"/>
              <w:rPr>
                <w:rFonts w:ascii="Times New Roman" w:hAnsi="Times New Roman" w:cs="Times New Roman"/>
                <w:color w:val="000000" w:themeColor="text1"/>
              </w:rPr>
            </w:pPr>
          </w:p>
          <w:p w14:paraId="0975925C" w14:textId="58046B09"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1.10. Қ</w:t>
            </w:r>
            <w:proofErr w:type="spellStart"/>
            <w:r w:rsidRPr="007D53CC">
              <w:rPr>
                <w:rFonts w:ascii="Times New Roman" w:hAnsi="Times New Roman" w:cs="Times New Roman"/>
                <w:color w:val="000000" w:themeColor="text1"/>
              </w:rPr>
              <w:t>ызметтерге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төлем</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көрсетілетін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үшін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Курсанттан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алынатын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нақты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пайдаланылған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көлеміне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тәуелсіз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міндетті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бекітілген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төлем</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сомасы</w:t>
            </w:r>
            <w:proofErr w:type="spellEnd"/>
            <w:r w:rsidRPr="007D53CC">
              <w:rPr>
                <w:rFonts w:ascii="Times New Roman" w:hAnsi="Times New Roman" w:cs="Times New Roman"/>
                <w:color w:val="000000" w:themeColor="text1"/>
              </w:rPr>
              <w:t>.</w:t>
            </w:r>
          </w:p>
          <w:p w14:paraId="7E7C7702"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1.11. </w:t>
            </w:r>
            <w:proofErr w:type="spellStart"/>
            <w:r w:rsidRPr="007D53CC">
              <w:rPr>
                <w:rFonts w:ascii="Times New Roman" w:hAnsi="Times New Roman" w:cs="Times New Roman"/>
                <w:color w:val="000000" w:themeColor="text1"/>
              </w:rPr>
              <w:t>Байланыс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нөмірі</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Офертаға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қосылу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актісінде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тараптармен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көрсетілген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тараптар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бір-біріне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хабарландыру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жасау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үшін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пайдаланатын</w:t>
            </w:r>
            <w:proofErr w:type="spellEnd"/>
            <w:r w:rsidRPr="007D53CC">
              <w:rPr>
                <w:rFonts w:ascii="Times New Roman" w:hAnsi="Times New Roman" w:cs="Times New Roman"/>
                <w:color w:val="000000" w:themeColor="text1"/>
              </w:rPr>
              <w:t xml:space="preserve"> телефон </w:t>
            </w:r>
            <w:proofErr w:type="spellStart"/>
            <w:r w:rsidRPr="007D53CC">
              <w:rPr>
                <w:rFonts w:ascii="Times New Roman" w:hAnsi="Times New Roman" w:cs="Times New Roman"/>
                <w:color w:val="000000" w:themeColor="text1"/>
              </w:rPr>
              <w:t>нөмірлері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Байланыс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нөмірі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ретінде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қазақстандық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ұялы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байланыс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операторының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нөмірі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болуы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мүмкін</w:t>
            </w:r>
            <w:proofErr w:type="spellEnd"/>
            <w:r w:rsidRPr="007D53CC">
              <w:rPr>
                <w:rFonts w:ascii="Times New Roman" w:hAnsi="Times New Roman" w:cs="Times New Roman"/>
                <w:color w:val="000000" w:themeColor="text1"/>
              </w:rPr>
              <w:t>.</w:t>
            </w:r>
          </w:p>
          <w:p w14:paraId="07EE92A6" w14:textId="77777777" w:rsidR="0007368B"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1.12. </w:t>
            </w:r>
            <w:proofErr w:type="spellStart"/>
            <w:r w:rsidRPr="007D53CC">
              <w:rPr>
                <w:rFonts w:ascii="Times New Roman" w:hAnsi="Times New Roman" w:cs="Times New Roman"/>
                <w:color w:val="000000" w:themeColor="text1"/>
              </w:rPr>
              <w:t>Курсанттың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деректері</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қатысты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мәліметтер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олар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электрондық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қағаз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өзге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материалдық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тасымалдағыштарда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тіркеледі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Мұндай</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ақпараттың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тізбесін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бекітеді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өзінің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Сайтында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орналастырады</w:t>
            </w:r>
            <w:proofErr w:type="spellEnd"/>
            <w:r w:rsidRPr="007D53CC">
              <w:rPr>
                <w:rFonts w:ascii="Times New Roman" w:hAnsi="Times New Roman" w:cs="Times New Roman"/>
                <w:color w:val="000000" w:themeColor="text1"/>
              </w:rPr>
              <w:t>.</w:t>
            </w:r>
          </w:p>
          <w:p w14:paraId="25738F08" w14:textId="77777777" w:rsidR="00263941" w:rsidRPr="007D53CC" w:rsidRDefault="00263941" w:rsidP="0007368B">
            <w:pPr>
              <w:spacing w:after="0" w:line="240" w:lineRule="auto"/>
              <w:jc w:val="both"/>
              <w:rPr>
                <w:rFonts w:ascii="Times New Roman" w:hAnsi="Times New Roman" w:cs="Times New Roman"/>
                <w:color w:val="000000" w:themeColor="text1"/>
              </w:rPr>
            </w:pPr>
          </w:p>
          <w:p w14:paraId="667C94C9"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1.13. </w:t>
            </w:r>
            <w:proofErr w:type="spellStart"/>
            <w:r w:rsidRPr="007D53CC">
              <w:rPr>
                <w:rFonts w:ascii="Times New Roman" w:hAnsi="Times New Roman" w:cs="Times New Roman"/>
                <w:color w:val="000000" w:themeColor="text1"/>
              </w:rPr>
              <w:t>Серіктестер</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қызметтерді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сапалы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ілгерілету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мақсатында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тартылатын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жасалған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шарттар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негізінде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әрекет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ететін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тұлғалар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соның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ішінде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байланысты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жұмыс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процестерін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қолдауға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арналған</w:t>
            </w:r>
            <w:proofErr w:type="spellEnd"/>
            <w:r w:rsidRPr="007D53CC">
              <w:rPr>
                <w:rFonts w:ascii="Times New Roman" w:hAnsi="Times New Roman" w:cs="Times New Roman"/>
                <w:color w:val="000000" w:themeColor="text1"/>
              </w:rPr>
              <w:t>.</w:t>
            </w:r>
          </w:p>
          <w:p w14:paraId="5464E2D9"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1.14.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өкілі</w:t>
            </w:r>
            <w:proofErr w:type="spellEnd"/>
            <w:r w:rsidRPr="007D53CC">
              <w:rPr>
                <w:rFonts w:ascii="Times New Roman" w:hAnsi="Times New Roman" w:cs="Times New Roman"/>
                <w:color w:val="000000" w:themeColor="text1"/>
              </w:rPr>
              <w:t xml:space="preserve"> – агент, дилер, дистрибьютор, </w:t>
            </w:r>
            <w:proofErr w:type="spellStart"/>
            <w:r w:rsidRPr="007D53CC">
              <w:rPr>
                <w:rFonts w:ascii="Times New Roman" w:hAnsi="Times New Roman" w:cs="Times New Roman"/>
                <w:color w:val="000000" w:themeColor="text1"/>
              </w:rPr>
              <w:t>сондай-ақ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олардың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субагенттері</w:t>
            </w:r>
            <w:proofErr w:type="spellEnd"/>
            <w:r w:rsidRPr="007D53CC">
              <w:rPr>
                <w:rFonts w:ascii="Times New Roman" w:hAnsi="Times New Roman" w:cs="Times New Roman"/>
                <w:color w:val="000000" w:themeColor="text1"/>
              </w:rPr>
              <w:t xml:space="preserve"> мен </w:t>
            </w:r>
            <w:proofErr w:type="spellStart"/>
            <w:r w:rsidRPr="007D53CC">
              <w:rPr>
                <w:rFonts w:ascii="Times New Roman" w:hAnsi="Times New Roman" w:cs="Times New Roman"/>
                <w:color w:val="000000" w:themeColor="text1"/>
              </w:rPr>
              <w:t>өкілдері</w:t>
            </w:r>
            <w:proofErr w:type="spellEnd"/>
            <w:r w:rsidRPr="007D53CC">
              <w:rPr>
                <w:rFonts w:ascii="Times New Roman" w:hAnsi="Times New Roman" w:cs="Times New Roman"/>
                <w:color w:val="000000" w:themeColor="text1"/>
              </w:rPr>
              <w:t xml:space="preserve"> – ЖК-ден </w:t>
            </w:r>
            <w:proofErr w:type="spellStart"/>
            <w:r w:rsidRPr="007D53CC">
              <w:rPr>
                <w:rFonts w:ascii="Times New Roman" w:hAnsi="Times New Roman" w:cs="Times New Roman"/>
                <w:color w:val="000000" w:themeColor="text1"/>
              </w:rPr>
              <w:t>сенімхат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бұйрық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негізінде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әрекет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етуге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уәкілетті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заңды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тұлға</w:t>
            </w:r>
            <w:proofErr w:type="spellEnd"/>
            <w:r w:rsidRPr="007D53CC">
              <w:rPr>
                <w:rFonts w:ascii="Times New Roman" w:hAnsi="Times New Roman" w:cs="Times New Roman"/>
                <w:color w:val="000000" w:themeColor="text1"/>
              </w:rPr>
              <w:t>.</w:t>
            </w:r>
          </w:p>
          <w:p w14:paraId="4FB4CB07"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3D5F7407" w14:textId="430F83D4"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1.15. </w:t>
            </w:r>
            <w:proofErr w:type="spellStart"/>
            <w:r w:rsidRPr="007D53CC">
              <w:rPr>
                <w:rFonts w:ascii="Times New Roman" w:hAnsi="Times New Roman" w:cs="Times New Roman"/>
                <w:color w:val="000000" w:themeColor="text1"/>
              </w:rPr>
              <w:t>Оқыту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тарапының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ақпараттық</w:t>
            </w:r>
            <w:proofErr w:type="spellEnd"/>
            <w:r w:rsidRPr="007D53CC">
              <w:rPr>
                <w:rFonts w:ascii="Times New Roman" w:hAnsi="Times New Roman" w:cs="Times New Roman"/>
                <w:color w:val="000000" w:themeColor="text1"/>
              </w:rPr>
              <w:t xml:space="preserve"> ресурсы – </w:t>
            </w:r>
            <w:r w:rsidR="008B7956" w:rsidRPr="00263941">
              <w:rPr>
                <w:rFonts w:ascii="Times New Roman" w:hAnsi="Times New Roman" w:cs="Times New Roman"/>
                <w:color w:val="000000" w:themeColor="text1"/>
              </w:rPr>
              <w:t>dogovorroyaldrivimg.kz</w:t>
            </w:r>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мекенжайында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орналасқан</w:t>
            </w:r>
            <w:proofErr w:type="spellEnd"/>
            <w:r w:rsidRPr="007D53CC">
              <w:rPr>
                <w:rFonts w:ascii="Times New Roman" w:hAnsi="Times New Roman" w:cs="Times New Roman"/>
                <w:color w:val="000000" w:themeColor="text1"/>
              </w:rPr>
              <w:t xml:space="preserve"> сайт, </w:t>
            </w:r>
            <w:proofErr w:type="spellStart"/>
            <w:r w:rsidRPr="007D53CC">
              <w:rPr>
                <w:rFonts w:ascii="Times New Roman" w:hAnsi="Times New Roman" w:cs="Times New Roman"/>
                <w:color w:val="000000" w:themeColor="text1"/>
              </w:rPr>
              <w:t>сондай-ақ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келесі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мекенжайлардағы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әлеуметтік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желілердегі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парақшалар</w:t>
            </w:r>
            <w:proofErr w:type="spellEnd"/>
            <w:r w:rsidRPr="007D53CC">
              <w:rPr>
                <w:rFonts w:ascii="Times New Roman" w:hAnsi="Times New Roman" w:cs="Times New Roman"/>
                <w:color w:val="000000" w:themeColor="text1"/>
              </w:rPr>
              <w:t xml:space="preserve"> мен </w:t>
            </w:r>
            <w:proofErr w:type="spellStart"/>
            <w:r w:rsidRPr="007D53CC">
              <w:rPr>
                <w:rFonts w:ascii="Times New Roman" w:hAnsi="Times New Roman" w:cs="Times New Roman"/>
                <w:color w:val="000000" w:themeColor="text1"/>
              </w:rPr>
              <w:t>аккаунттар</w:t>
            </w:r>
            <w:proofErr w:type="spellEnd"/>
            <w:r w:rsidRPr="007D53CC">
              <w:rPr>
                <w:rFonts w:ascii="Times New Roman" w:hAnsi="Times New Roman" w:cs="Times New Roman"/>
                <w:color w:val="000000" w:themeColor="text1"/>
              </w:rPr>
              <w:t xml:space="preserve">: Instagram – </w:t>
            </w:r>
            <w:proofErr w:type="spellStart"/>
            <w:r w:rsidRPr="007D53CC">
              <w:rPr>
                <w:rFonts w:ascii="Times New Roman" w:hAnsi="Times New Roman" w:cs="Times New Roman"/>
                <w:color w:val="000000" w:themeColor="text1"/>
              </w:rPr>
              <w:t>royal_driving</w:t>
            </w:r>
            <w:proofErr w:type="spellEnd"/>
            <w:r w:rsidRPr="007D53CC">
              <w:rPr>
                <w:rFonts w:ascii="Times New Roman" w:hAnsi="Times New Roman" w:cs="Times New Roman"/>
                <w:color w:val="000000" w:themeColor="text1"/>
              </w:rPr>
              <w:t>;</w:t>
            </w:r>
          </w:p>
          <w:p w14:paraId="11F2F82D"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1.16. </w:t>
            </w:r>
            <w:proofErr w:type="spellStart"/>
            <w:r w:rsidRPr="007D53CC">
              <w:rPr>
                <w:rFonts w:ascii="Times New Roman" w:hAnsi="Times New Roman" w:cs="Times New Roman"/>
                <w:color w:val="000000" w:themeColor="text1"/>
              </w:rPr>
              <w:t>Тарифтік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жоспар</w:t>
            </w:r>
            <w:proofErr w:type="spellEnd"/>
            <w:r w:rsidRPr="007D53CC">
              <w:rPr>
                <w:rFonts w:ascii="Times New Roman" w:hAnsi="Times New Roman" w:cs="Times New Roman"/>
                <w:color w:val="000000" w:themeColor="text1"/>
              </w:rPr>
              <w:t xml:space="preserve"> – ЖК </w:t>
            </w:r>
            <w:proofErr w:type="spellStart"/>
            <w:r w:rsidRPr="007D53CC">
              <w:rPr>
                <w:rFonts w:ascii="Times New Roman" w:hAnsi="Times New Roman" w:cs="Times New Roman"/>
                <w:color w:val="000000" w:themeColor="text1"/>
              </w:rPr>
              <w:t>қызметтері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үшін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төлем</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мөлшерлемелері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жүйесі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олар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Курсанттарға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Курсанттардың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белгілі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бір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тобына</w:t>
            </w:r>
            <w:proofErr w:type="spellEnd"/>
            <w:r w:rsidRPr="007D53CC">
              <w:rPr>
                <w:rFonts w:ascii="Times New Roman" w:hAnsi="Times New Roman" w:cs="Times New Roman"/>
                <w:color w:val="000000" w:themeColor="text1"/>
              </w:rPr>
              <w:t xml:space="preserve">, не </w:t>
            </w:r>
            <w:proofErr w:type="spellStart"/>
            <w:r w:rsidRPr="007D53CC">
              <w:rPr>
                <w:rFonts w:ascii="Times New Roman" w:hAnsi="Times New Roman" w:cs="Times New Roman"/>
                <w:color w:val="000000" w:themeColor="text1"/>
              </w:rPr>
              <w:t>белгілі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бір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шектелген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аумақта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белгіленуі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мүмкін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Тарифтік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жоспарлардың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мазмұнын</w:t>
            </w:r>
            <w:proofErr w:type="spellEnd"/>
            <w:r w:rsidRPr="007D53CC">
              <w:rPr>
                <w:rFonts w:ascii="Times New Roman" w:hAnsi="Times New Roman" w:cs="Times New Roman"/>
                <w:color w:val="000000" w:themeColor="text1"/>
              </w:rPr>
              <w:t xml:space="preserve"> ЖК </w:t>
            </w:r>
            <w:proofErr w:type="spellStart"/>
            <w:r w:rsidRPr="007D53CC">
              <w:rPr>
                <w:rFonts w:ascii="Times New Roman" w:hAnsi="Times New Roman" w:cs="Times New Roman"/>
                <w:color w:val="000000" w:themeColor="text1"/>
              </w:rPr>
              <w:t>өз</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бетінше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дербес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анықтайды</w:t>
            </w:r>
            <w:proofErr w:type="spellEnd"/>
            <w:r w:rsidRPr="007D53CC">
              <w:rPr>
                <w:rFonts w:ascii="Times New Roman" w:hAnsi="Times New Roman" w:cs="Times New Roman"/>
                <w:color w:val="000000" w:themeColor="text1"/>
              </w:rPr>
              <w:t>;</w:t>
            </w:r>
          </w:p>
          <w:p w14:paraId="05437993" w14:textId="77777777" w:rsidR="008B7956" w:rsidRDefault="008B7956" w:rsidP="0007368B">
            <w:pPr>
              <w:spacing w:after="0" w:line="240" w:lineRule="auto"/>
              <w:jc w:val="both"/>
              <w:rPr>
                <w:rFonts w:ascii="Times New Roman" w:hAnsi="Times New Roman" w:cs="Times New Roman"/>
                <w:color w:val="000000" w:themeColor="text1"/>
              </w:rPr>
            </w:pPr>
          </w:p>
          <w:p w14:paraId="3736E16C" w14:textId="77777777" w:rsidR="00263941" w:rsidRPr="007D53CC" w:rsidRDefault="00263941" w:rsidP="0007368B">
            <w:pPr>
              <w:spacing w:after="0" w:line="240" w:lineRule="auto"/>
              <w:jc w:val="both"/>
              <w:rPr>
                <w:rFonts w:ascii="Times New Roman" w:hAnsi="Times New Roman" w:cs="Times New Roman"/>
                <w:color w:val="000000" w:themeColor="text1"/>
              </w:rPr>
            </w:pPr>
          </w:p>
          <w:p w14:paraId="3127A2B3"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1.17.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байланысты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Курсантқа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бағытталған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жазбаша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дауыстық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мәтіндік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Оператордың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w:t>
            </w:r>
            <w:proofErr w:type="spellStart"/>
            <w:r w:rsidRPr="007D53CC">
              <w:rPr>
                <w:rFonts w:ascii="Times New Roman" w:hAnsi="Times New Roman" w:cs="Times New Roman"/>
                <w:color w:val="000000" w:themeColor="text1"/>
              </w:rPr>
              <w:t>немесе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бұқаралық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ақпарат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сондай-ақ</w:t>
            </w:r>
            <w:proofErr w:type="spellEnd"/>
            <w:r w:rsidRPr="007D53CC">
              <w:rPr>
                <w:rFonts w:ascii="Times New Roman" w:hAnsi="Times New Roman" w:cs="Times New Roman"/>
                <w:color w:val="000000" w:themeColor="text1"/>
              </w:rPr>
              <w:t xml:space="preserve"> «SMS» </w:t>
            </w:r>
            <w:proofErr w:type="spellStart"/>
            <w:r w:rsidRPr="007D53CC">
              <w:rPr>
                <w:rFonts w:ascii="Times New Roman" w:hAnsi="Times New Roman" w:cs="Times New Roman"/>
                <w:color w:val="000000" w:themeColor="text1"/>
              </w:rPr>
              <w:t>қызметтерінің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әлеуметтік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желілер</w:t>
            </w:r>
            <w:proofErr w:type="spellEnd"/>
            <w:r w:rsidRPr="007D53CC">
              <w:rPr>
                <w:rFonts w:ascii="Times New Roman" w:hAnsi="Times New Roman" w:cs="Times New Roman"/>
                <w:color w:val="000000" w:themeColor="text1"/>
              </w:rPr>
              <w:t xml:space="preserve"> мен мессенджер </w:t>
            </w:r>
            <w:proofErr w:type="spellStart"/>
            <w:r w:rsidRPr="007D53CC">
              <w:rPr>
                <w:rFonts w:ascii="Times New Roman" w:hAnsi="Times New Roman" w:cs="Times New Roman"/>
                <w:color w:val="000000" w:themeColor="text1"/>
              </w:rPr>
              <w:t>жүйелерінің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көмегімен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w:t>
            </w:r>
          </w:p>
          <w:p w14:paraId="5A6BDD3E" w14:textId="77777777" w:rsidR="008B7956" w:rsidRPr="007D53CC" w:rsidRDefault="008B7956" w:rsidP="0007368B">
            <w:pPr>
              <w:spacing w:after="0" w:line="240" w:lineRule="auto"/>
              <w:jc w:val="both"/>
              <w:rPr>
                <w:rFonts w:ascii="Times New Roman" w:hAnsi="Times New Roman" w:cs="Times New Roman"/>
                <w:color w:val="000000" w:themeColor="text1"/>
              </w:rPr>
            </w:pPr>
          </w:p>
          <w:p w14:paraId="58998A63"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1.18. </w:t>
            </w:r>
            <w:proofErr w:type="spellStart"/>
            <w:r w:rsidRPr="007D53CC">
              <w:rPr>
                <w:rFonts w:ascii="Times New Roman" w:hAnsi="Times New Roman" w:cs="Times New Roman"/>
                <w:color w:val="000000" w:themeColor="text1"/>
              </w:rPr>
              <w:t>Short</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message</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service</w:t>
            </w:r>
            <w:proofErr w:type="spellEnd"/>
            <w:r w:rsidRPr="007D53CC">
              <w:rPr>
                <w:rFonts w:ascii="Times New Roman" w:hAnsi="Times New Roman" w:cs="Times New Roman"/>
                <w:color w:val="000000" w:themeColor="text1"/>
              </w:rPr>
              <w:t xml:space="preserve"> (SMS) («</w:t>
            </w:r>
            <w:proofErr w:type="spellStart"/>
            <w:r w:rsidRPr="007D53CC">
              <w:rPr>
                <w:rFonts w:ascii="Times New Roman" w:hAnsi="Times New Roman" w:cs="Times New Roman"/>
                <w:color w:val="000000" w:themeColor="text1"/>
              </w:rPr>
              <w:t>қысқа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қызметі</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ұялы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кейбір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байланыс</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желілерінде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пайдаланылатын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қысқа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мәтіндік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қызметі</w:t>
            </w:r>
            <w:proofErr w:type="spellEnd"/>
            <w:r w:rsidRPr="007D53CC">
              <w:rPr>
                <w:rFonts w:ascii="Times New Roman" w:hAnsi="Times New Roman" w:cs="Times New Roman"/>
                <w:color w:val="000000" w:themeColor="text1"/>
              </w:rPr>
              <w:t>;</w:t>
            </w:r>
          </w:p>
          <w:p w14:paraId="155EDE3F"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1.19. </w:t>
            </w:r>
            <w:proofErr w:type="spellStart"/>
            <w:r w:rsidRPr="007D53CC">
              <w:rPr>
                <w:rFonts w:ascii="Times New Roman" w:hAnsi="Times New Roman" w:cs="Times New Roman"/>
                <w:color w:val="000000" w:themeColor="text1"/>
              </w:rPr>
              <w:t>Жедел</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жүйесі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жедел</w:t>
            </w:r>
            <w:proofErr w:type="spellEnd"/>
            <w:r w:rsidRPr="007D53CC">
              <w:rPr>
                <w:rFonts w:ascii="Times New Roman" w:hAnsi="Times New Roman" w:cs="Times New Roman"/>
                <w:color w:val="000000" w:themeColor="text1"/>
              </w:rPr>
              <w:t xml:space="preserve"> хабар </w:t>
            </w:r>
            <w:proofErr w:type="spellStart"/>
            <w:r w:rsidRPr="007D53CC">
              <w:rPr>
                <w:rFonts w:ascii="Times New Roman" w:hAnsi="Times New Roman" w:cs="Times New Roman"/>
                <w:color w:val="000000" w:themeColor="text1"/>
              </w:rPr>
              <w:t>алмасу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жүйесі</w:t>
            </w:r>
            <w:proofErr w:type="spellEnd"/>
            <w:r w:rsidRPr="007D53CC">
              <w:rPr>
                <w:rFonts w:ascii="Times New Roman" w:hAnsi="Times New Roman" w:cs="Times New Roman"/>
                <w:color w:val="000000" w:themeColor="text1"/>
              </w:rPr>
              <w:t xml:space="preserve"> (мессенджер) – интернет </w:t>
            </w:r>
            <w:proofErr w:type="spellStart"/>
            <w:r w:rsidRPr="007D53CC">
              <w:rPr>
                <w:rFonts w:ascii="Times New Roman" w:hAnsi="Times New Roman" w:cs="Times New Roman"/>
                <w:color w:val="000000" w:themeColor="text1"/>
              </w:rPr>
              <w:t>арқылы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нақты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уақыт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режимінде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хабарлама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алмасуға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арналған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онлайн </w:t>
            </w:r>
            <w:proofErr w:type="spellStart"/>
            <w:r w:rsidRPr="007D53CC">
              <w:rPr>
                <w:rFonts w:ascii="Times New Roman" w:hAnsi="Times New Roman" w:cs="Times New Roman"/>
                <w:color w:val="000000" w:themeColor="text1"/>
              </w:rPr>
              <w:t>кеңесші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бағдарламалар</w:t>
            </w:r>
            <w:proofErr w:type="spellEnd"/>
            <w:r w:rsidRPr="007D53CC">
              <w:rPr>
                <w:rFonts w:ascii="Times New Roman" w:hAnsi="Times New Roman" w:cs="Times New Roman"/>
                <w:color w:val="000000" w:themeColor="text1"/>
              </w:rPr>
              <w:t xml:space="preserve"> мен </w:t>
            </w:r>
            <w:proofErr w:type="spellStart"/>
            <w:r w:rsidRPr="007D53CC">
              <w:rPr>
                <w:rFonts w:ascii="Times New Roman" w:hAnsi="Times New Roman" w:cs="Times New Roman"/>
                <w:color w:val="000000" w:themeColor="text1"/>
              </w:rPr>
              <w:t>хабарламалармен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алмасуға</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арналған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клиенттік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бағдарламалар</w:t>
            </w:r>
            <w:proofErr w:type="spellEnd"/>
            <w:r w:rsidRPr="007D53CC">
              <w:rPr>
                <w:rFonts w:ascii="Times New Roman" w:hAnsi="Times New Roman" w:cs="Times New Roman"/>
                <w:color w:val="000000" w:themeColor="text1"/>
              </w:rPr>
              <w:t>;</w:t>
            </w:r>
          </w:p>
          <w:p w14:paraId="07129991" w14:textId="77777777" w:rsidR="00263941" w:rsidRDefault="00263941" w:rsidP="0007368B">
            <w:pPr>
              <w:spacing w:after="0" w:line="240" w:lineRule="auto"/>
              <w:jc w:val="both"/>
              <w:rPr>
                <w:rFonts w:ascii="Times New Roman" w:hAnsi="Times New Roman" w:cs="Times New Roman"/>
                <w:color w:val="000000" w:themeColor="text1"/>
              </w:rPr>
            </w:pPr>
          </w:p>
          <w:p w14:paraId="7380C809" w14:textId="51E631D5"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1.20. Е</w:t>
            </w:r>
            <w:proofErr w:type="spellStart"/>
            <w:r w:rsidRPr="007D53CC">
              <w:rPr>
                <w:rFonts w:ascii="Times New Roman" w:hAnsi="Times New Roman" w:cs="Times New Roman"/>
                <w:color w:val="000000" w:themeColor="text1"/>
              </w:rPr>
              <w:t>септік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кезең</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қызметтер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көрсетілген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есепке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алынған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уақыт</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кезеңі</w:t>
            </w:r>
            <w:proofErr w:type="spellEnd"/>
            <w:r w:rsidRPr="007D53CC">
              <w:rPr>
                <w:rFonts w:ascii="Times New Roman" w:hAnsi="Times New Roman" w:cs="Times New Roman"/>
                <w:color w:val="000000" w:themeColor="text1"/>
              </w:rPr>
              <w:t>;</w:t>
            </w:r>
          </w:p>
          <w:p w14:paraId="2E870778" w14:textId="77777777" w:rsidR="0007368B" w:rsidRPr="007D53CC" w:rsidRDefault="0007368B" w:rsidP="0007368B">
            <w:pPr>
              <w:spacing w:after="0" w:line="240" w:lineRule="auto"/>
              <w:jc w:val="both"/>
              <w:rPr>
                <w:rFonts w:ascii="Times New Roman" w:hAnsi="Times New Roman" w:cs="Times New Roman"/>
                <w:color w:val="000000" w:themeColor="text1"/>
              </w:rPr>
            </w:pPr>
            <w:r w:rsidRPr="007D53CC">
              <w:rPr>
                <w:rFonts w:ascii="Times New Roman" w:hAnsi="Times New Roman" w:cs="Times New Roman"/>
                <w:color w:val="000000" w:themeColor="text1"/>
              </w:rPr>
              <w:t xml:space="preserve">1.21. </w:t>
            </w:r>
            <w:proofErr w:type="spellStart"/>
            <w:r w:rsidRPr="007D53CC">
              <w:rPr>
                <w:rFonts w:ascii="Times New Roman" w:hAnsi="Times New Roman" w:cs="Times New Roman"/>
                <w:color w:val="000000" w:themeColor="text1"/>
              </w:rPr>
              <w:t>Оқу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бағдарламасы</w:t>
            </w:r>
            <w:proofErr w:type="spellEnd"/>
            <w:r w:rsidRPr="007D53CC">
              <w:rPr>
                <w:rFonts w:ascii="Times New Roman" w:hAnsi="Times New Roman" w:cs="Times New Roman"/>
                <w:color w:val="000000" w:themeColor="text1"/>
              </w:rPr>
              <w:t xml:space="preserve"> –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басқару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қағидаттары</w:t>
            </w:r>
            <w:proofErr w:type="spellEnd"/>
            <w:r w:rsidRPr="007D53CC">
              <w:rPr>
                <w:rFonts w:ascii="Times New Roman" w:hAnsi="Times New Roman" w:cs="Times New Roman"/>
                <w:color w:val="000000" w:themeColor="text1"/>
              </w:rPr>
              <w:t xml:space="preserve"> мен </w:t>
            </w:r>
            <w:proofErr w:type="spellStart"/>
            <w:r w:rsidRPr="007D53CC">
              <w:rPr>
                <w:rFonts w:ascii="Times New Roman" w:hAnsi="Times New Roman" w:cs="Times New Roman"/>
                <w:color w:val="000000" w:themeColor="text1"/>
              </w:rPr>
              <w:t>ережелерін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меңгеруге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бағытталған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оқу-әдістемелік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материалдар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жиынтығы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Оқу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бағдарламасы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механикалық</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көлік</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құралдарының</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жүргізушілерін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даярлау</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қағидаларымен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айқындалады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және</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Қазақстан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Республикасы</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Ішкі</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істер</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министрінің</w:t>
            </w:r>
            <w:proofErr w:type="spellEnd"/>
            <w:r w:rsidRPr="007D53CC">
              <w:rPr>
                <w:rFonts w:ascii="Times New Roman" w:hAnsi="Times New Roman" w:cs="Times New Roman"/>
                <w:color w:val="000000" w:themeColor="text1"/>
              </w:rPr>
              <w:t xml:space="preserve"> 2014 </w:t>
            </w:r>
            <w:proofErr w:type="spellStart"/>
            <w:r w:rsidRPr="007D53CC">
              <w:rPr>
                <w:rFonts w:ascii="Times New Roman" w:hAnsi="Times New Roman" w:cs="Times New Roman"/>
                <w:color w:val="000000" w:themeColor="text1"/>
              </w:rPr>
              <w:t>жылғы</w:t>
            </w:r>
            <w:proofErr w:type="spellEnd"/>
            <w:r w:rsidRPr="007D53CC">
              <w:rPr>
                <w:rFonts w:ascii="Times New Roman" w:hAnsi="Times New Roman" w:cs="Times New Roman"/>
                <w:color w:val="000000" w:themeColor="text1"/>
              </w:rPr>
              <w:t xml:space="preserve"> 2 </w:t>
            </w:r>
            <w:proofErr w:type="spellStart"/>
            <w:r w:rsidRPr="007D53CC">
              <w:rPr>
                <w:rFonts w:ascii="Times New Roman" w:hAnsi="Times New Roman" w:cs="Times New Roman"/>
                <w:color w:val="000000" w:themeColor="text1"/>
              </w:rPr>
              <w:t>желтоқсандағы</w:t>
            </w:r>
            <w:proofErr w:type="spellEnd"/>
            <w:r w:rsidRPr="007D53CC">
              <w:rPr>
                <w:rFonts w:ascii="Times New Roman" w:hAnsi="Times New Roman" w:cs="Times New Roman"/>
                <w:color w:val="000000" w:themeColor="text1"/>
              </w:rPr>
              <w:t xml:space="preserve"> № 862 </w:t>
            </w:r>
            <w:proofErr w:type="spellStart"/>
            <w:r w:rsidRPr="007D53CC">
              <w:rPr>
                <w:rFonts w:ascii="Times New Roman" w:hAnsi="Times New Roman" w:cs="Times New Roman"/>
                <w:color w:val="000000" w:themeColor="text1"/>
              </w:rPr>
              <w:t>бұйрығымен</w:t>
            </w:r>
            <w:proofErr w:type="spellEnd"/>
            <w:r w:rsidRPr="007D53CC">
              <w:rPr>
                <w:rFonts w:ascii="Times New Roman" w:hAnsi="Times New Roman" w:cs="Times New Roman"/>
                <w:color w:val="000000" w:themeColor="text1"/>
              </w:rPr>
              <w:t xml:space="preserve"> </w:t>
            </w:r>
            <w:proofErr w:type="spellStart"/>
            <w:r w:rsidRPr="007D53CC">
              <w:rPr>
                <w:rFonts w:ascii="Times New Roman" w:hAnsi="Times New Roman" w:cs="Times New Roman"/>
                <w:color w:val="000000" w:themeColor="text1"/>
              </w:rPr>
              <w:t>бекітілген</w:t>
            </w:r>
            <w:proofErr w:type="spellEnd"/>
            <w:r w:rsidRPr="007D53CC">
              <w:rPr>
                <w:rFonts w:ascii="Times New Roman" w:hAnsi="Times New Roman" w:cs="Times New Roman"/>
                <w:color w:val="000000" w:themeColor="text1"/>
              </w:rPr>
              <w:t>.</w:t>
            </w:r>
          </w:p>
          <w:p w14:paraId="418EE797" w14:textId="77777777" w:rsidR="0007368B" w:rsidRPr="00263941" w:rsidRDefault="0007368B"/>
        </w:tc>
        <w:tc>
          <w:tcPr>
            <w:tcW w:w="5245" w:type="dxa"/>
          </w:tcPr>
          <w:p w14:paraId="400782E2"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Публичный договор (оферта)</w:t>
            </w:r>
          </w:p>
          <w:p w14:paraId="7B34F828"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t>О предоставлении образовательных услуг физическим лицам по профессиональной подготовке и обучению управления транспортными средствами</w:t>
            </w:r>
          </w:p>
          <w:p w14:paraId="3A21117D"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t>(редакция от 12.06.2025)</w:t>
            </w:r>
          </w:p>
          <w:p w14:paraId="693C658F" w14:textId="77777777" w:rsidR="00D222B7" w:rsidRPr="00263941" w:rsidRDefault="00D222B7" w:rsidP="00D222B7">
            <w:pPr>
              <w:spacing w:after="0" w:line="240" w:lineRule="auto"/>
              <w:contextualSpacing/>
              <w:rPr>
                <w:rFonts w:ascii="Times New Roman" w:hAnsi="Times New Roman" w:cs="Times New Roman"/>
                <w:color w:val="000000" w:themeColor="text1"/>
              </w:rPr>
            </w:pPr>
          </w:p>
          <w:p w14:paraId="629E1E01"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Настоящий публичный договор (далее по тексту - Оферта) является открытым предложением индивидуального предпринимателя «ROYAL DRIVING», в лице Хасен М.М. действующего на основание талона (далее по тексту – «ИП», «Автошкола», либо «Обучающая сторона») неопределенному кругу физических лиц о приобретении услуг по профессиональной подготовке и обучению управления транспортными средствами, в рамках которого индивидуальный предприниматель «</w:t>
            </w:r>
            <w:r w:rsidRPr="00263941">
              <w:rPr>
                <w:rFonts w:ascii="Times New Roman" w:hAnsi="Times New Roman" w:cs="Times New Roman"/>
                <w:color w:val="000000" w:themeColor="text1"/>
                <w:lang w:val="en-US"/>
              </w:rPr>
              <w:t>ROYAL</w:t>
            </w:r>
            <w:r w:rsidRPr="00263941">
              <w:rPr>
                <w:rFonts w:ascii="Times New Roman" w:hAnsi="Times New Roman" w:cs="Times New Roman"/>
                <w:color w:val="000000" w:themeColor="text1"/>
              </w:rPr>
              <w:t xml:space="preserve"> </w:t>
            </w:r>
            <w:r w:rsidRPr="00263941">
              <w:rPr>
                <w:rFonts w:ascii="Times New Roman" w:hAnsi="Times New Roman" w:cs="Times New Roman"/>
                <w:color w:val="000000" w:themeColor="text1"/>
                <w:lang w:val="en-US"/>
              </w:rPr>
              <w:t>DRIVING</w:t>
            </w:r>
            <w:r w:rsidRPr="00263941">
              <w:rPr>
                <w:rFonts w:ascii="Times New Roman" w:hAnsi="Times New Roman" w:cs="Times New Roman"/>
                <w:color w:val="000000" w:themeColor="text1"/>
              </w:rPr>
              <w:t>» определяется как «Автошкола», «ИП» и/или «Обучающая сторона», а физическое лицо (потенциальный потребитель) вышеуказанных услуг определяется как «Курсант», совместно Автошкола и Курсант определяются как «Стороны». Настоящая Оферта определяет общие условия оказания вышеуказанных услуг.</w:t>
            </w:r>
          </w:p>
          <w:p w14:paraId="66F208F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6E4EEE8E" w14:textId="77777777" w:rsidR="0007368B" w:rsidRPr="00263941" w:rsidRDefault="0007368B" w:rsidP="0007368B">
            <w:pPr>
              <w:spacing w:after="0" w:line="240" w:lineRule="auto"/>
              <w:contextualSpacing/>
              <w:jc w:val="center"/>
              <w:rPr>
                <w:rFonts w:ascii="Times New Roman" w:hAnsi="Times New Roman" w:cs="Times New Roman"/>
                <w:color w:val="000000" w:themeColor="text1"/>
                <w:lang w:val="kk-KZ"/>
              </w:rPr>
            </w:pPr>
            <w:r w:rsidRPr="00263941">
              <w:rPr>
                <w:rFonts w:ascii="Times New Roman" w:hAnsi="Times New Roman" w:cs="Times New Roman"/>
                <w:color w:val="000000" w:themeColor="text1"/>
              </w:rPr>
              <w:t xml:space="preserve">1. Общие положения, </w:t>
            </w:r>
            <w:r w:rsidRPr="00263941">
              <w:rPr>
                <w:rFonts w:ascii="Times New Roman" w:hAnsi="Times New Roman" w:cs="Times New Roman"/>
                <w:color w:val="000000" w:themeColor="text1"/>
                <w:lang w:val="kk-KZ"/>
              </w:rPr>
              <w:t>термины, понятия и определения, используемые в настоящей оферте</w:t>
            </w:r>
          </w:p>
          <w:p w14:paraId="65229CF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7BECB8C5" w14:textId="421B07EB" w:rsidR="0007368B" w:rsidRPr="00263941" w:rsidRDefault="0007368B" w:rsidP="0007368B">
            <w:pPr>
              <w:spacing w:after="0" w:line="240" w:lineRule="auto"/>
              <w:contextualSpacing/>
              <w:jc w:val="both"/>
              <w:rPr>
                <w:rFonts w:ascii="Times New Roman" w:hAnsi="Times New Roman" w:cs="Times New Roman"/>
                <w:color w:val="000000" w:themeColor="text1"/>
                <w:lang w:val="kk-KZ"/>
              </w:rPr>
            </w:pPr>
            <w:r w:rsidRPr="00263941">
              <w:rPr>
                <w:rFonts w:ascii="Times New Roman" w:hAnsi="Times New Roman" w:cs="Times New Roman"/>
                <w:color w:val="000000" w:themeColor="text1"/>
              </w:rPr>
              <w:t>1.1. Индивидуальный предприниматель «</w:t>
            </w:r>
            <w:r w:rsidRPr="00263941">
              <w:rPr>
                <w:rFonts w:ascii="Times New Roman" w:hAnsi="Times New Roman" w:cs="Times New Roman"/>
                <w:color w:val="000000" w:themeColor="text1"/>
                <w:lang w:val="en-US"/>
              </w:rPr>
              <w:t>ROYAL</w:t>
            </w:r>
            <w:r w:rsidRPr="00263941">
              <w:rPr>
                <w:rFonts w:ascii="Times New Roman" w:hAnsi="Times New Roman" w:cs="Times New Roman"/>
                <w:color w:val="000000" w:themeColor="text1"/>
              </w:rPr>
              <w:t xml:space="preserve"> </w:t>
            </w:r>
            <w:r w:rsidRPr="00263941">
              <w:rPr>
                <w:rFonts w:ascii="Times New Roman" w:hAnsi="Times New Roman" w:cs="Times New Roman"/>
                <w:color w:val="000000" w:themeColor="text1"/>
                <w:lang w:val="en-US"/>
              </w:rPr>
              <w:t>DRIVING</w:t>
            </w:r>
            <w:r w:rsidRPr="00263941">
              <w:rPr>
                <w:rFonts w:ascii="Times New Roman" w:hAnsi="Times New Roman" w:cs="Times New Roman"/>
                <w:color w:val="000000" w:themeColor="text1"/>
              </w:rPr>
              <w:t xml:space="preserve">», обладающее товарным знаком «если он у вас есть», публикует настоящий договор о предоставлении Услуг, являющегося офертой (предложением) в адрес физических лиц в соответствии со ст. 447 Гражданского Кодекса Республики Казахстан. Перечень Услуг размещен на информационных ресурсах </w:t>
            </w:r>
            <w:r w:rsidRPr="00263941">
              <w:rPr>
                <w:rFonts w:ascii="Times New Roman" w:hAnsi="Times New Roman" w:cs="Times New Roman"/>
                <w:color w:val="000000" w:themeColor="text1"/>
                <w:lang w:val="kk-KZ"/>
              </w:rPr>
              <w:t>ИП</w:t>
            </w:r>
            <w:r w:rsidRPr="00263941">
              <w:rPr>
                <w:rFonts w:ascii="Times New Roman" w:hAnsi="Times New Roman" w:cs="Times New Roman"/>
                <w:color w:val="000000" w:themeColor="text1"/>
              </w:rPr>
              <w:t xml:space="preserve"> (полный перечень указан на сайте </w:t>
            </w:r>
            <w:r w:rsidRPr="00263941">
              <w:rPr>
                <w:rFonts w:ascii="Times New Roman" w:hAnsi="Times New Roman" w:cs="Times New Roman"/>
                <w:color w:val="000000" w:themeColor="text1"/>
                <w:lang w:val="kk-KZ"/>
              </w:rPr>
              <w:t>ИП</w:t>
            </w:r>
            <w:r w:rsidRPr="00263941">
              <w:rPr>
                <w:rFonts w:ascii="Times New Roman" w:hAnsi="Times New Roman" w:cs="Times New Roman"/>
                <w:color w:val="000000" w:themeColor="text1"/>
              </w:rPr>
              <w:t xml:space="preserve"> </w:t>
            </w:r>
            <w:r w:rsidR="008B7956" w:rsidRPr="00263941">
              <w:rPr>
                <w:rFonts w:ascii="Times New Roman" w:hAnsi="Times New Roman" w:cs="Times New Roman"/>
                <w:color w:val="000000" w:themeColor="text1"/>
              </w:rPr>
              <w:t>dogovorroyaldrivimg.kz</w:t>
            </w:r>
            <w:r w:rsidRPr="00263941">
              <w:rPr>
                <w:rFonts w:ascii="Times New Roman" w:hAnsi="Times New Roman" w:cs="Times New Roman"/>
                <w:color w:val="000000" w:themeColor="text1"/>
              </w:rPr>
              <w:t xml:space="preserve">), к ним относятся: </w:t>
            </w:r>
            <w:r w:rsidRPr="00263941">
              <w:rPr>
                <w:rFonts w:ascii="Times New Roman" w:hAnsi="Times New Roman" w:cs="Times New Roman"/>
                <w:color w:val="000000" w:themeColor="text1"/>
                <w:lang w:val="kk-KZ"/>
              </w:rPr>
              <w:t>обучение теоритической части управления транспортными средства</w:t>
            </w:r>
            <w:r w:rsidRPr="00263941">
              <w:rPr>
                <w:rFonts w:ascii="Times New Roman" w:hAnsi="Times New Roman" w:cs="Times New Roman"/>
                <w:color w:val="000000" w:themeColor="text1"/>
              </w:rPr>
              <w:t xml:space="preserve">, практическая часть по управлению транспортными средствами, проведение проверочных работ, направленных на выяснение степени </w:t>
            </w:r>
            <w:proofErr w:type="gramStart"/>
            <w:r w:rsidRPr="00263941">
              <w:rPr>
                <w:rFonts w:ascii="Times New Roman" w:hAnsi="Times New Roman" w:cs="Times New Roman"/>
                <w:color w:val="000000" w:themeColor="text1"/>
              </w:rPr>
              <w:t>усвоения учебного</w:t>
            </w:r>
            <w:proofErr w:type="gramEnd"/>
            <w:r w:rsidRPr="00263941">
              <w:rPr>
                <w:rFonts w:ascii="Times New Roman" w:hAnsi="Times New Roman" w:cs="Times New Roman"/>
                <w:color w:val="000000" w:themeColor="text1"/>
              </w:rPr>
              <w:t xml:space="preserve"> материла;</w:t>
            </w:r>
          </w:p>
          <w:p w14:paraId="4379663C"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1.2. Настоящая публичная Оферта определяет все существенные условия договора между обучающей стороной и физическим лицом, акцептовавшим оферту;</w:t>
            </w:r>
          </w:p>
          <w:p w14:paraId="2353F1A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1.3. Настоящая Оферта заключается между обучающей стороной и физическим лицом, в момент подписания акта о присоединении к публичной Оферте предоставлении образовательных услуг физическим лицам по профессиональной подготовке и обучению управления транспортными средствами;</w:t>
            </w:r>
          </w:p>
          <w:p w14:paraId="66695B31"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1.4. Оферта может быть принята любым физическим лицом на территории Республики Казахстан, прошедшим медицинский осмотр и не имеющим противопоказаний, а также не имеющее ограничения на владение и/или вождение транспортных средств, и имеющим намерение приобрести услугу, реализуемой ИП;</w:t>
            </w:r>
          </w:p>
          <w:p w14:paraId="72DC5F5C"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1.5. В случае принятия условий настоящей Оферты, физическое лицо, производящее акцепт Оферты, становится Курсантом;</w:t>
            </w:r>
          </w:p>
          <w:p w14:paraId="03D2E526" w14:textId="77777777" w:rsidR="008B7956" w:rsidRPr="00263941" w:rsidRDefault="008B7956" w:rsidP="0007368B">
            <w:pPr>
              <w:spacing w:after="0" w:line="240" w:lineRule="auto"/>
              <w:contextualSpacing/>
              <w:jc w:val="both"/>
              <w:rPr>
                <w:rFonts w:ascii="Times New Roman" w:hAnsi="Times New Roman" w:cs="Times New Roman"/>
                <w:color w:val="000000" w:themeColor="text1"/>
              </w:rPr>
            </w:pPr>
          </w:p>
          <w:p w14:paraId="0B43303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1.6. Физическое лицо, которое произвело акцепт Оферты, безоговорочно принимает все условия, содержащиеся в Оферте в целом (то есть в полном объеме и без исключений);</w:t>
            </w:r>
          </w:p>
          <w:p w14:paraId="2B9DF8D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1.7. Акцептом является получение Оператором сообщения о намерении физического лица приобрести услугу на условиях, предложенных обучающей стороной. Данное сообщение о намерении физического лица выражается в подписании им акта о присоединении к публичной Оферте;</w:t>
            </w:r>
          </w:p>
          <w:p w14:paraId="665F11EF" w14:textId="372105AB"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1.8. Оферта, а также вся дополнительная и актуальная информация об услугах обучающей стороны, включая содержание тарифных планов в полном объеме, опубликована на сайте обучающей стороны - «</w:t>
            </w:r>
            <w:r w:rsidR="008B7956" w:rsidRPr="00263941">
              <w:rPr>
                <w:rFonts w:ascii="Times New Roman" w:hAnsi="Times New Roman" w:cs="Times New Roman"/>
                <w:color w:val="000000" w:themeColor="text1"/>
              </w:rPr>
              <w:t>dogovorroyaldrivimg.kz</w:t>
            </w:r>
            <w:r w:rsidRPr="00263941">
              <w:rPr>
                <w:rFonts w:ascii="Times New Roman" w:hAnsi="Times New Roman" w:cs="Times New Roman"/>
                <w:color w:val="000000" w:themeColor="text1"/>
              </w:rPr>
              <w:t>»;</w:t>
            </w:r>
          </w:p>
          <w:p w14:paraId="3E88CFB4" w14:textId="13FDF020" w:rsidR="008B7956"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w:t>
            </w:r>
            <w:r w:rsidRPr="00263941">
              <w:rPr>
                <w:rFonts w:ascii="Times New Roman" w:hAnsi="Times New Roman" w:cs="Times New Roman"/>
                <w:color w:val="000000" w:themeColor="text1"/>
                <w:lang w:val="kk-KZ"/>
              </w:rPr>
              <w:t>.</w:t>
            </w:r>
            <w:r w:rsidRPr="00263941">
              <w:rPr>
                <w:rFonts w:ascii="Times New Roman" w:hAnsi="Times New Roman" w:cs="Times New Roman"/>
                <w:color w:val="000000" w:themeColor="text1"/>
              </w:rPr>
              <w:t>9</w:t>
            </w:r>
            <w:r w:rsidRPr="00263941">
              <w:rPr>
                <w:rFonts w:ascii="Times New Roman" w:hAnsi="Times New Roman" w:cs="Times New Roman"/>
                <w:color w:val="000000" w:themeColor="text1"/>
                <w:lang w:val="kk-KZ"/>
              </w:rPr>
              <w:t>.</w:t>
            </w:r>
            <w:r w:rsidRPr="00263941">
              <w:rPr>
                <w:rFonts w:ascii="Times New Roman" w:hAnsi="Times New Roman" w:cs="Times New Roman"/>
                <w:color w:val="000000" w:themeColor="text1"/>
              </w:rPr>
              <w:t xml:space="preserve"> Курсант – физическое лицо, акцептировавшее настоящую Оферту;</w:t>
            </w:r>
          </w:p>
          <w:p w14:paraId="79FB647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1.10. Оплата услуг – обязательный к оплате фиксированный размер платежа Курсанта за получаемые услуги, не зависящая от фактически потреблённого объема Услуг;</w:t>
            </w:r>
          </w:p>
          <w:p w14:paraId="3C4A579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1.11. Контактный номер – номера телефонов, указываемые сторонами в акте о присоединении к настоящей Оферте и которые используются при уведомлении сторонами друг друга. Контактным номером может быть номер любого Казахстанского оператора сотовой связи;</w:t>
            </w:r>
          </w:p>
          <w:p w14:paraId="0B0F096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1.12. Персональные данные Курсанта – сведения, относящиеся к физическому лицу, зафиксированные на электронном, бумажном и (или) ином материальном носителе. Перечень такой информации утверждается обучающей стороной и размещается на Сайте обучающей стороны;</w:t>
            </w:r>
          </w:p>
          <w:p w14:paraId="5AE8B48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1.13. Партнеры – лица, привлекаемые обучающей стороной с целью качественного оказания или продвижения любых услуг на основании заключенных с обучающей стороной договоров, в том числе для обслуживания рабочих процессов обучающей стороны;</w:t>
            </w:r>
          </w:p>
          <w:p w14:paraId="2C63299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1.14. Представитель обучающей стороны – агент, дилер, дистрибьютор, а также их субагенты и представители – юридическое или физическое лицо, уполномоченное на основании доверенности от ИП или приказа ИП на совершение действий от лица ИП.</w:t>
            </w:r>
          </w:p>
          <w:p w14:paraId="733E56D2" w14:textId="5B96D8C8"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1.15. Информационный ресурс обучающей стороны - сайт, расположенный по адресу: </w:t>
            </w:r>
            <w:r w:rsidR="008B7956" w:rsidRPr="00263941">
              <w:rPr>
                <w:rFonts w:ascii="Times New Roman" w:hAnsi="Times New Roman" w:cs="Times New Roman"/>
                <w:color w:val="000000" w:themeColor="text1"/>
              </w:rPr>
              <w:t>dogovorroyaldrivimg.kz</w:t>
            </w:r>
            <w:r w:rsidRPr="00263941">
              <w:rPr>
                <w:rFonts w:ascii="Times New Roman" w:hAnsi="Times New Roman" w:cs="Times New Roman"/>
                <w:color w:val="000000" w:themeColor="text1"/>
              </w:rPr>
              <w:t xml:space="preserve">, а также страницы и аккаунты в социальных сетях, расположенных по следующим адресам: </w:t>
            </w:r>
            <w:r w:rsidRPr="00263941">
              <w:rPr>
                <w:rFonts w:ascii="Times New Roman" w:hAnsi="Times New Roman" w:cs="Times New Roman"/>
                <w:color w:val="000000" w:themeColor="text1"/>
                <w:lang w:val="en-US"/>
              </w:rPr>
              <w:t>Instagram</w:t>
            </w:r>
            <w:r w:rsidRPr="00263941">
              <w:rPr>
                <w:rFonts w:ascii="Times New Roman" w:hAnsi="Times New Roman" w:cs="Times New Roman"/>
                <w:color w:val="000000" w:themeColor="text1"/>
              </w:rPr>
              <w:t xml:space="preserve"> – </w:t>
            </w:r>
            <w:r w:rsidRPr="00263941">
              <w:rPr>
                <w:rFonts w:ascii="Times New Roman" w:hAnsi="Times New Roman" w:cs="Times New Roman"/>
                <w:color w:val="000000" w:themeColor="text1"/>
                <w:lang w:val="en-US"/>
              </w:rPr>
              <w:t>royal</w:t>
            </w:r>
            <w:r w:rsidRPr="00263941">
              <w:rPr>
                <w:rFonts w:ascii="Times New Roman" w:hAnsi="Times New Roman" w:cs="Times New Roman"/>
                <w:color w:val="000000" w:themeColor="text1"/>
              </w:rPr>
              <w:t>_</w:t>
            </w:r>
            <w:r w:rsidRPr="00263941">
              <w:rPr>
                <w:rFonts w:ascii="Times New Roman" w:hAnsi="Times New Roman" w:cs="Times New Roman"/>
                <w:color w:val="000000" w:themeColor="text1"/>
                <w:lang w:val="en-US"/>
              </w:rPr>
              <w:t>driving</w:t>
            </w:r>
            <w:r w:rsidRPr="00263941">
              <w:rPr>
                <w:rFonts w:ascii="Times New Roman" w:hAnsi="Times New Roman" w:cs="Times New Roman"/>
                <w:color w:val="000000" w:themeColor="text1"/>
              </w:rPr>
              <w:t>;</w:t>
            </w:r>
          </w:p>
          <w:p w14:paraId="3995AA81"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1.16. Тарифный план – система ставок оплаты (платежей) за оказываемые ИП услуги, устанавливаемая ИП Курсантам или определенной группе Курсантов, или на определенной ограниченной территории. </w:t>
            </w:r>
            <w:r w:rsidRPr="00263941">
              <w:rPr>
                <w:rFonts w:ascii="Times New Roman" w:hAnsi="Times New Roman" w:cs="Times New Roman"/>
                <w:color w:val="000000" w:themeColor="text1"/>
                <w:shd w:val="clear" w:color="auto" w:fill="FFFFFF"/>
              </w:rPr>
              <w:t xml:space="preserve">Содержание тарифных </w:t>
            </w:r>
            <w:r w:rsidRPr="00263941">
              <w:rPr>
                <w:rFonts w:ascii="Times New Roman" w:hAnsi="Times New Roman" w:cs="Times New Roman"/>
                <w:color w:val="000000" w:themeColor="text1"/>
                <w:shd w:val="clear" w:color="auto" w:fill="FFFFFF"/>
              </w:rPr>
              <w:lastRenderedPageBreak/>
              <w:t>планов определяется ИП самостоятельно и единолично</w:t>
            </w:r>
            <w:r w:rsidRPr="00263941">
              <w:rPr>
                <w:rFonts w:ascii="Times New Roman" w:hAnsi="Times New Roman" w:cs="Times New Roman"/>
                <w:color w:val="000000" w:themeColor="text1"/>
              </w:rPr>
              <w:t>;</w:t>
            </w:r>
          </w:p>
          <w:p w14:paraId="3DBAE63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1.17. Уведомление – письменное, голосовое или текстовое (с использованием средств Оператора и/или средств массовой информации, а также с использованием сервисов «</w:t>
            </w:r>
            <w:r w:rsidRPr="00263941">
              <w:rPr>
                <w:rFonts w:ascii="Times New Roman" w:hAnsi="Times New Roman" w:cs="Times New Roman"/>
                <w:color w:val="000000" w:themeColor="text1"/>
                <w:lang w:val="en-US"/>
              </w:rPr>
              <w:t>SMS</w:t>
            </w:r>
            <w:r w:rsidRPr="00263941">
              <w:rPr>
                <w:rFonts w:ascii="Times New Roman" w:hAnsi="Times New Roman" w:cs="Times New Roman"/>
                <w:color w:val="000000" w:themeColor="text1"/>
              </w:rPr>
              <w:t xml:space="preserve">», социальных сетей и </w:t>
            </w:r>
            <w:r w:rsidRPr="00263941">
              <w:rPr>
                <w:rFonts w:ascii="Times New Roman" w:hAnsi="Times New Roman" w:cs="Times New Roman"/>
                <w:color w:val="000000" w:themeColor="text1"/>
                <w:shd w:val="clear" w:color="auto" w:fill="FFFFFF"/>
              </w:rPr>
              <w:t>система мгновенного обмена сообщениями</w:t>
            </w:r>
            <w:r w:rsidRPr="00263941">
              <w:rPr>
                <w:rFonts w:ascii="Times New Roman" w:hAnsi="Times New Roman" w:cs="Times New Roman"/>
                <w:color w:val="000000" w:themeColor="text1"/>
              </w:rPr>
              <w:t>) сообщение ИП, направляемое Курсанту по поводу оказания Услуг;</w:t>
            </w:r>
          </w:p>
          <w:p w14:paraId="461E8D2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1.18. </w:t>
            </w:r>
            <w:r w:rsidRPr="00263941">
              <w:rPr>
                <w:rFonts w:ascii="Times New Roman" w:hAnsi="Times New Roman" w:cs="Times New Roman"/>
                <w:color w:val="000000" w:themeColor="text1"/>
                <w:shd w:val="clear" w:color="auto" w:fill="FFFFFF"/>
                <w:lang w:val="en-US"/>
              </w:rPr>
              <w:t>S</w:t>
            </w:r>
            <w:proofErr w:type="spellStart"/>
            <w:r w:rsidRPr="00263941">
              <w:rPr>
                <w:rFonts w:ascii="Times New Roman" w:hAnsi="Times New Roman" w:cs="Times New Roman"/>
                <w:color w:val="000000" w:themeColor="text1"/>
                <w:shd w:val="clear" w:color="auto" w:fill="FFFFFF"/>
              </w:rPr>
              <w:t>hort</w:t>
            </w:r>
            <w:proofErr w:type="spellEnd"/>
            <w:r w:rsidRPr="00263941">
              <w:rPr>
                <w:rFonts w:ascii="Times New Roman" w:hAnsi="Times New Roman" w:cs="Times New Roman"/>
                <w:color w:val="000000" w:themeColor="text1"/>
                <w:shd w:val="clear" w:color="auto" w:fill="FFFFFF"/>
              </w:rPr>
              <w:t xml:space="preserve"> </w:t>
            </w:r>
            <w:proofErr w:type="spellStart"/>
            <w:r w:rsidRPr="00263941">
              <w:rPr>
                <w:rFonts w:ascii="Times New Roman" w:hAnsi="Times New Roman" w:cs="Times New Roman"/>
                <w:color w:val="000000" w:themeColor="text1"/>
                <w:shd w:val="clear" w:color="auto" w:fill="FFFFFF"/>
              </w:rPr>
              <w:t>message</w:t>
            </w:r>
            <w:proofErr w:type="spellEnd"/>
            <w:r w:rsidRPr="00263941">
              <w:rPr>
                <w:rFonts w:ascii="Times New Roman" w:hAnsi="Times New Roman" w:cs="Times New Roman"/>
                <w:color w:val="000000" w:themeColor="text1"/>
                <w:shd w:val="clear" w:color="auto" w:fill="FFFFFF"/>
              </w:rPr>
              <w:t xml:space="preserve"> </w:t>
            </w:r>
            <w:proofErr w:type="spellStart"/>
            <w:r w:rsidRPr="00263941">
              <w:rPr>
                <w:rFonts w:ascii="Times New Roman" w:hAnsi="Times New Roman" w:cs="Times New Roman"/>
                <w:color w:val="000000" w:themeColor="text1"/>
                <w:shd w:val="clear" w:color="auto" w:fill="FFFFFF"/>
              </w:rPr>
              <w:t>service</w:t>
            </w:r>
            <w:proofErr w:type="spellEnd"/>
            <w:r w:rsidRPr="00263941">
              <w:rPr>
                <w:rFonts w:ascii="Times New Roman" w:hAnsi="Times New Roman" w:cs="Times New Roman"/>
                <w:color w:val="000000" w:themeColor="text1"/>
                <w:shd w:val="clear" w:color="auto" w:fill="FFFFFF"/>
              </w:rPr>
              <w:t xml:space="preserve"> (</w:t>
            </w:r>
            <w:r w:rsidRPr="00263941">
              <w:rPr>
                <w:rFonts w:ascii="Times New Roman" w:hAnsi="Times New Roman" w:cs="Times New Roman"/>
                <w:color w:val="000000" w:themeColor="text1"/>
                <w:shd w:val="clear" w:color="auto" w:fill="FFFFFF"/>
                <w:lang w:val="en-US"/>
              </w:rPr>
              <w:t>SMS</w:t>
            </w:r>
            <w:r w:rsidRPr="00263941">
              <w:rPr>
                <w:rFonts w:ascii="Times New Roman" w:hAnsi="Times New Roman" w:cs="Times New Roman"/>
                <w:color w:val="000000" w:themeColor="text1"/>
                <w:shd w:val="clear" w:color="auto" w:fill="FFFFFF"/>
              </w:rPr>
              <w:t>) («услуга коротких сообщений») - </w:t>
            </w:r>
            <w:r w:rsidRPr="00263941">
              <w:rPr>
                <w:rFonts w:ascii="Times New Roman" w:hAnsi="Times New Roman" w:cs="Times New Roman"/>
                <w:color w:val="000000" w:themeColor="text1"/>
              </w:rPr>
              <w:t>вид услуги в сотовых (и некоторых других) сетях связи, короткое текстовое сообщение;</w:t>
            </w:r>
          </w:p>
          <w:p w14:paraId="3E1F4D53" w14:textId="77777777" w:rsidR="00263941" w:rsidRDefault="00263941" w:rsidP="0007368B">
            <w:pPr>
              <w:spacing w:after="0" w:line="240" w:lineRule="auto"/>
              <w:contextualSpacing/>
              <w:jc w:val="both"/>
              <w:rPr>
                <w:rFonts w:ascii="Times New Roman" w:hAnsi="Times New Roman" w:cs="Times New Roman"/>
                <w:color w:val="000000" w:themeColor="text1"/>
              </w:rPr>
            </w:pPr>
          </w:p>
          <w:p w14:paraId="1D1A8583" w14:textId="36ADA1A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1.19. </w:t>
            </w:r>
            <w:r w:rsidRPr="00263941">
              <w:rPr>
                <w:rFonts w:ascii="Times New Roman" w:hAnsi="Times New Roman" w:cs="Times New Roman"/>
                <w:color w:val="000000" w:themeColor="text1"/>
                <w:shd w:val="clear" w:color="auto" w:fill="FFFFFF"/>
              </w:rPr>
              <w:t>Система мгновенного обмена сообщениями, система обмена мгновенными сообщениями (</w:t>
            </w:r>
            <w:proofErr w:type="spellStart"/>
            <w:r w:rsidRPr="00263941">
              <w:rPr>
                <w:rFonts w:ascii="Times New Roman" w:hAnsi="Times New Roman" w:cs="Times New Roman"/>
                <w:color w:val="000000" w:themeColor="text1"/>
                <w:shd w:val="clear" w:color="auto" w:fill="FFFFFF"/>
              </w:rPr>
              <w:t>ме́ссенджер</w:t>
            </w:r>
            <w:proofErr w:type="spellEnd"/>
            <w:r w:rsidRPr="00263941">
              <w:rPr>
                <w:rFonts w:ascii="Times New Roman" w:hAnsi="Times New Roman" w:cs="Times New Roman"/>
                <w:color w:val="000000" w:themeColor="text1"/>
                <w:shd w:val="clear" w:color="auto" w:fill="FFFFFF"/>
              </w:rPr>
              <w:t>) - службы мгновенных сообщений, программы онлайн-консультанты, и программы-клиенты для обмена сообщениями в реальном времени через </w:t>
            </w:r>
            <w:hyperlink r:id="rId6" w:tooltip="Интернет" w:history="1">
              <w:r w:rsidRPr="00263941">
                <w:rPr>
                  <w:rStyle w:val="ad"/>
                  <w:rFonts w:ascii="Times New Roman" w:hAnsi="Times New Roman" w:cs="Times New Roman"/>
                  <w:color w:val="000000" w:themeColor="text1"/>
                  <w:shd w:val="clear" w:color="auto" w:fill="FFFFFF"/>
                </w:rPr>
                <w:t>интернет</w:t>
              </w:r>
            </w:hyperlink>
            <w:r w:rsidRPr="00263941">
              <w:rPr>
                <w:rFonts w:ascii="Times New Roman" w:hAnsi="Times New Roman" w:cs="Times New Roman"/>
                <w:color w:val="000000" w:themeColor="text1"/>
                <w:shd w:val="clear" w:color="auto" w:fill="FFFFFF"/>
              </w:rPr>
              <w:t>.</w:t>
            </w:r>
          </w:p>
          <w:p w14:paraId="1D80B2B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1.20. Учетный период – период времени, в течение которого оказывались и учитывались Услуги.</w:t>
            </w:r>
          </w:p>
          <w:p w14:paraId="6D5575FD"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1.21. Учебная программа – совокупность учебно-методических материалов, направленных на освоение принципов и правил управления транспортными средствами. Учебная программа определена Правилами подготовки водителей механических транспортных средств и утверждена приказом Министра внутренних дел Республики Казахстан от 2 декабря 2014 года № 862.</w:t>
            </w:r>
          </w:p>
          <w:p w14:paraId="225763E6" w14:textId="77777777" w:rsidR="0007368B" w:rsidRPr="00263941" w:rsidRDefault="0007368B"/>
        </w:tc>
      </w:tr>
      <w:tr w:rsidR="0007368B" w:rsidRPr="00263941" w14:paraId="73C4C229" w14:textId="77777777" w:rsidTr="00D222B7">
        <w:tc>
          <w:tcPr>
            <w:tcW w:w="5240" w:type="dxa"/>
          </w:tcPr>
          <w:p w14:paraId="0845BB86" w14:textId="77777777" w:rsidR="0007368B" w:rsidRPr="00263941" w:rsidRDefault="0007368B" w:rsidP="0007368B">
            <w:pPr>
              <w:spacing w:after="0" w:line="240" w:lineRule="auto"/>
              <w:ind w:left="720"/>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 xml:space="preserve">           2.Шарттың </w:t>
            </w:r>
            <w:proofErr w:type="spellStart"/>
            <w:r w:rsidRPr="00263941">
              <w:rPr>
                <w:rFonts w:ascii="Times New Roman" w:hAnsi="Times New Roman" w:cs="Times New Roman"/>
                <w:color w:val="000000" w:themeColor="text1"/>
              </w:rPr>
              <w:t>Пәні</w:t>
            </w:r>
            <w:proofErr w:type="spellEnd"/>
          </w:p>
          <w:p w14:paraId="7637AEB0" w14:textId="77777777" w:rsidR="0007368B" w:rsidRPr="00C239B3" w:rsidRDefault="0007368B" w:rsidP="0007368B">
            <w:pPr>
              <w:spacing w:after="0" w:line="240" w:lineRule="auto"/>
              <w:ind w:left="720"/>
              <w:jc w:val="both"/>
              <w:rPr>
                <w:rFonts w:ascii="Times New Roman" w:hAnsi="Times New Roman" w:cs="Times New Roman"/>
                <w:color w:val="000000" w:themeColor="text1"/>
              </w:rPr>
            </w:pPr>
          </w:p>
          <w:p w14:paraId="18787385" w14:textId="6F99F357" w:rsidR="00263941" w:rsidRPr="00C239B3"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2.1. </w:t>
            </w:r>
            <w:proofErr w:type="spellStart"/>
            <w:r w:rsidRPr="00C239B3">
              <w:rPr>
                <w:rFonts w:ascii="Times New Roman" w:hAnsi="Times New Roman" w:cs="Times New Roman"/>
                <w:color w:val="000000" w:themeColor="text1"/>
              </w:rPr>
              <w:t>Оқыту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тарапы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Курсантқа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механикалық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көлік</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құралдарын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басқару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жүргізушілерді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даярлаудың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типтік</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бағдарламаларына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сәйкес</w:t>
            </w:r>
            <w:proofErr w:type="spellEnd"/>
            <w:r w:rsidRPr="00C239B3">
              <w:rPr>
                <w:rFonts w:ascii="Times New Roman" w:hAnsi="Times New Roman" w:cs="Times New Roman"/>
                <w:color w:val="000000" w:themeColor="text1"/>
              </w:rPr>
              <w:t xml:space="preserve"> «А», «В», «С», «D», «ВЕ», «СЕ», «DЕ», «</w:t>
            </w:r>
            <w:proofErr w:type="spellStart"/>
            <w:r w:rsidRPr="00C239B3">
              <w:rPr>
                <w:rFonts w:ascii="Times New Roman" w:hAnsi="Times New Roman" w:cs="Times New Roman"/>
                <w:color w:val="000000" w:themeColor="text1"/>
              </w:rPr>
              <w:t>Tm</w:t>
            </w:r>
            <w:proofErr w:type="spellEnd"/>
            <w:r w:rsidRPr="00C239B3">
              <w:rPr>
                <w:rFonts w:ascii="Times New Roman" w:hAnsi="Times New Roman" w:cs="Times New Roman"/>
                <w:color w:val="000000" w:themeColor="text1"/>
              </w:rPr>
              <w:t>», «</w:t>
            </w:r>
            <w:proofErr w:type="spellStart"/>
            <w:r w:rsidRPr="00C239B3">
              <w:rPr>
                <w:rFonts w:ascii="Times New Roman" w:hAnsi="Times New Roman" w:cs="Times New Roman"/>
                <w:color w:val="000000" w:themeColor="text1"/>
              </w:rPr>
              <w:t>Tb</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санаттары</w:t>
            </w:r>
            <w:proofErr w:type="spellEnd"/>
            <w:r w:rsidRPr="00C239B3">
              <w:rPr>
                <w:rFonts w:ascii="Times New Roman" w:hAnsi="Times New Roman" w:cs="Times New Roman"/>
                <w:color w:val="000000" w:themeColor="text1"/>
              </w:rPr>
              <w:t xml:space="preserve"> мен «A1», «В1», «С1», «D1», «С1Е», «D1Е» </w:t>
            </w:r>
            <w:proofErr w:type="spellStart"/>
            <w:r w:rsidRPr="00C239B3">
              <w:rPr>
                <w:rFonts w:ascii="Times New Roman" w:hAnsi="Times New Roman" w:cs="Times New Roman"/>
                <w:color w:val="000000" w:themeColor="text1"/>
              </w:rPr>
              <w:t>кіші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санаттары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білім</w:t>
            </w:r>
            <w:proofErr w:type="spellEnd"/>
            <w:r w:rsidRPr="00C239B3">
              <w:rPr>
                <w:rFonts w:ascii="Times New Roman" w:hAnsi="Times New Roman" w:cs="Times New Roman"/>
                <w:color w:val="000000" w:themeColor="text1"/>
              </w:rPr>
              <w:t xml:space="preserve"> беру </w:t>
            </w:r>
            <w:proofErr w:type="spellStart"/>
            <w:r w:rsidRPr="00C239B3">
              <w:rPr>
                <w:rFonts w:ascii="Times New Roman" w:hAnsi="Times New Roman" w:cs="Times New Roman"/>
                <w:color w:val="000000" w:themeColor="text1"/>
              </w:rPr>
              <w:t>қызметтерін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көрсетеді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Бұл</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бағдарламалар</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Қазақстан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Республикасы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Ішкі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істер</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министрінің</w:t>
            </w:r>
            <w:proofErr w:type="spellEnd"/>
            <w:r w:rsidRPr="00C239B3">
              <w:rPr>
                <w:rFonts w:ascii="Times New Roman" w:hAnsi="Times New Roman" w:cs="Times New Roman"/>
                <w:color w:val="000000" w:themeColor="text1"/>
              </w:rPr>
              <w:t xml:space="preserve"> 2014 </w:t>
            </w:r>
            <w:proofErr w:type="spellStart"/>
            <w:r w:rsidRPr="00C239B3">
              <w:rPr>
                <w:rFonts w:ascii="Times New Roman" w:hAnsi="Times New Roman" w:cs="Times New Roman"/>
                <w:color w:val="000000" w:themeColor="text1"/>
              </w:rPr>
              <w:t>жылғы</w:t>
            </w:r>
            <w:proofErr w:type="spellEnd"/>
            <w:r w:rsidRPr="00C239B3">
              <w:rPr>
                <w:rFonts w:ascii="Times New Roman" w:hAnsi="Times New Roman" w:cs="Times New Roman"/>
                <w:color w:val="000000" w:themeColor="text1"/>
              </w:rPr>
              <w:t xml:space="preserve"> 2 </w:t>
            </w:r>
            <w:proofErr w:type="spellStart"/>
            <w:r w:rsidRPr="00C239B3">
              <w:rPr>
                <w:rFonts w:ascii="Times New Roman" w:hAnsi="Times New Roman" w:cs="Times New Roman"/>
                <w:color w:val="000000" w:themeColor="text1"/>
              </w:rPr>
              <w:t>желтоқсандағы</w:t>
            </w:r>
            <w:proofErr w:type="spellEnd"/>
            <w:r w:rsidRPr="00C239B3">
              <w:rPr>
                <w:rFonts w:ascii="Times New Roman" w:hAnsi="Times New Roman" w:cs="Times New Roman"/>
                <w:color w:val="000000" w:themeColor="text1"/>
              </w:rPr>
              <w:t xml:space="preserve"> № 862 </w:t>
            </w:r>
            <w:proofErr w:type="spellStart"/>
            <w:r w:rsidRPr="00C239B3">
              <w:rPr>
                <w:rFonts w:ascii="Times New Roman" w:hAnsi="Times New Roman" w:cs="Times New Roman"/>
                <w:color w:val="000000" w:themeColor="text1"/>
              </w:rPr>
              <w:t>бұйрығымен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бекітілген</w:t>
            </w:r>
            <w:proofErr w:type="spellEnd"/>
            <w:r w:rsidRPr="00C239B3">
              <w:rPr>
                <w:rFonts w:ascii="Times New Roman" w:hAnsi="Times New Roman" w:cs="Times New Roman"/>
                <w:color w:val="000000" w:themeColor="text1"/>
              </w:rPr>
              <w:t xml:space="preserve">. Курсант </w:t>
            </w:r>
            <w:proofErr w:type="spellStart"/>
            <w:r w:rsidRPr="00C239B3">
              <w:rPr>
                <w:rFonts w:ascii="Times New Roman" w:hAnsi="Times New Roman" w:cs="Times New Roman"/>
                <w:color w:val="000000" w:themeColor="text1"/>
              </w:rPr>
              <w:t>өз</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кезегінде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бағдарламасына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сәйкес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толық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өтіп</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шығуға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осы </w:t>
            </w:r>
            <w:proofErr w:type="spellStart"/>
            <w:r w:rsidRPr="00C239B3">
              <w:rPr>
                <w:rFonts w:ascii="Times New Roman" w:hAnsi="Times New Roman" w:cs="Times New Roman"/>
                <w:color w:val="000000" w:themeColor="text1"/>
              </w:rPr>
              <w:t>Офертада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белгіленген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көлемде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мерзімде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оқудың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ақысын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төлеуге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міндеттенеді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w:t>
            </w:r>
            <w:proofErr w:type="spellEnd"/>
            <w:r w:rsidRPr="00C239B3">
              <w:rPr>
                <w:rFonts w:ascii="Times New Roman" w:hAnsi="Times New Roman" w:cs="Times New Roman"/>
                <w:color w:val="000000" w:themeColor="text1"/>
              </w:rPr>
              <w:t xml:space="preserve"> тек </w:t>
            </w:r>
            <w:proofErr w:type="spellStart"/>
            <w:r w:rsidRPr="00C239B3">
              <w:rPr>
                <w:rFonts w:ascii="Times New Roman" w:hAnsi="Times New Roman" w:cs="Times New Roman"/>
                <w:color w:val="000000" w:themeColor="text1"/>
              </w:rPr>
              <w:t>күндізгі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қатысу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арқылы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түрде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өткізіледі</w:t>
            </w:r>
            <w:proofErr w:type="spellEnd"/>
            <w:r w:rsidRPr="00C239B3">
              <w:rPr>
                <w:rFonts w:ascii="Times New Roman" w:hAnsi="Times New Roman" w:cs="Times New Roman"/>
                <w:color w:val="000000" w:themeColor="text1"/>
              </w:rPr>
              <w:t>.</w:t>
            </w:r>
          </w:p>
          <w:p w14:paraId="0B8F25B7"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2.2. </w:t>
            </w:r>
            <w:proofErr w:type="spellStart"/>
            <w:r w:rsidRPr="00C239B3">
              <w:rPr>
                <w:rFonts w:ascii="Times New Roman" w:hAnsi="Times New Roman" w:cs="Times New Roman"/>
                <w:color w:val="000000" w:themeColor="text1"/>
              </w:rPr>
              <w:t>Оқу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бағдарламасы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аяқтағаннан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кейін</w:t>
            </w:r>
            <w:proofErr w:type="spellEnd"/>
            <w:r w:rsidRPr="00C239B3">
              <w:rPr>
                <w:rFonts w:ascii="Times New Roman" w:hAnsi="Times New Roman" w:cs="Times New Roman"/>
                <w:color w:val="000000" w:themeColor="text1"/>
              </w:rPr>
              <w:t xml:space="preserve"> Курсант </w:t>
            </w:r>
            <w:proofErr w:type="spellStart"/>
            <w:r w:rsidRPr="00C239B3">
              <w:rPr>
                <w:rFonts w:ascii="Times New Roman" w:hAnsi="Times New Roman" w:cs="Times New Roman"/>
                <w:color w:val="000000" w:themeColor="text1"/>
              </w:rPr>
              <w:t>теориялық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материалды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меңгеру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деңгейін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анықтау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мақсатында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Оқыту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тарапы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өткізетін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қорытынды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емтихан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тапсыруға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міндетті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Аталған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емтиханнан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қанағаттанарлық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нәтиже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алған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жағдайда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Курсантқа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Қазақстан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Республикасы</w:t>
            </w:r>
            <w:proofErr w:type="spellEnd"/>
            <w:r w:rsidRPr="00C239B3">
              <w:rPr>
                <w:rFonts w:ascii="Times New Roman" w:hAnsi="Times New Roman" w:cs="Times New Roman"/>
                <w:color w:val="000000" w:themeColor="text1"/>
              </w:rPr>
              <w:t xml:space="preserve"> ІІМ 2014 </w:t>
            </w:r>
            <w:proofErr w:type="spellStart"/>
            <w:r w:rsidRPr="00C239B3">
              <w:rPr>
                <w:rFonts w:ascii="Times New Roman" w:hAnsi="Times New Roman" w:cs="Times New Roman"/>
                <w:color w:val="000000" w:themeColor="text1"/>
              </w:rPr>
              <w:t>жылғы</w:t>
            </w:r>
            <w:proofErr w:type="spellEnd"/>
            <w:r w:rsidRPr="00C239B3">
              <w:rPr>
                <w:rFonts w:ascii="Times New Roman" w:hAnsi="Times New Roman" w:cs="Times New Roman"/>
                <w:color w:val="000000" w:themeColor="text1"/>
              </w:rPr>
              <w:t xml:space="preserve"> 2 </w:t>
            </w:r>
            <w:proofErr w:type="spellStart"/>
            <w:r w:rsidRPr="00C239B3">
              <w:rPr>
                <w:rFonts w:ascii="Times New Roman" w:hAnsi="Times New Roman" w:cs="Times New Roman"/>
                <w:color w:val="000000" w:themeColor="text1"/>
              </w:rPr>
              <w:t>желтоқсандағы</w:t>
            </w:r>
            <w:proofErr w:type="spellEnd"/>
            <w:r w:rsidRPr="00C239B3">
              <w:rPr>
                <w:rFonts w:ascii="Times New Roman" w:hAnsi="Times New Roman" w:cs="Times New Roman"/>
                <w:color w:val="000000" w:themeColor="text1"/>
              </w:rPr>
              <w:t xml:space="preserve"> № 86 </w:t>
            </w:r>
            <w:proofErr w:type="spellStart"/>
            <w:r w:rsidRPr="00C239B3">
              <w:rPr>
                <w:rFonts w:ascii="Times New Roman" w:hAnsi="Times New Roman" w:cs="Times New Roman"/>
                <w:color w:val="000000" w:themeColor="text1"/>
              </w:rPr>
              <w:t>бұйрығымен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бекітілген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нысан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оқуды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аяқтағаны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туралы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куәлік</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ресімделеді</w:t>
            </w:r>
            <w:proofErr w:type="spellEnd"/>
            <w:r w:rsidRPr="00C239B3">
              <w:rPr>
                <w:rFonts w:ascii="Times New Roman" w:hAnsi="Times New Roman" w:cs="Times New Roman"/>
                <w:color w:val="000000" w:themeColor="text1"/>
              </w:rPr>
              <w:t xml:space="preserve">. Осы </w:t>
            </w:r>
            <w:proofErr w:type="spellStart"/>
            <w:r w:rsidRPr="00C239B3">
              <w:rPr>
                <w:rFonts w:ascii="Times New Roman" w:hAnsi="Times New Roman" w:cs="Times New Roman"/>
                <w:color w:val="000000" w:themeColor="text1"/>
              </w:rPr>
              <w:t>куәлік</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негізінде</w:t>
            </w:r>
            <w:proofErr w:type="spellEnd"/>
            <w:r w:rsidRPr="00C239B3">
              <w:rPr>
                <w:rFonts w:ascii="Times New Roman" w:hAnsi="Times New Roman" w:cs="Times New Roman"/>
                <w:color w:val="000000" w:themeColor="text1"/>
              </w:rPr>
              <w:t xml:space="preserve"> Курсант Жол </w:t>
            </w:r>
            <w:proofErr w:type="spellStart"/>
            <w:r w:rsidRPr="00C239B3">
              <w:rPr>
                <w:rFonts w:ascii="Times New Roman" w:hAnsi="Times New Roman" w:cs="Times New Roman"/>
                <w:color w:val="000000" w:themeColor="text1"/>
              </w:rPr>
              <w:t>полициясы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басқармасының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емтиханын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тапсыру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құқығын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алады</w:t>
            </w:r>
            <w:proofErr w:type="spellEnd"/>
            <w:r w:rsidRPr="00C239B3">
              <w:rPr>
                <w:rFonts w:ascii="Times New Roman" w:hAnsi="Times New Roman" w:cs="Times New Roman"/>
                <w:color w:val="000000" w:themeColor="text1"/>
              </w:rPr>
              <w:t>.</w:t>
            </w:r>
          </w:p>
          <w:p w14:paraId="407E8D3C"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73E1757B"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5742EC97"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3ED38F76" w14:textId="77777777" w:rsidR="00263941" w:rsidRPr="00C239B3" w:rsidRDefault="00263941" w:rsidP="0007368B">
            <w:pPr>
              <w:spacing w:after="0" w:line="240" w:lineRule="auto"/>
              <w:jc w:val="both"/>
              <w:rPr>
                <w:rFonts w:ascii="Times New Roman" w:hAnsi="Times New Roman" w:cs="Times New Roman"/>
                <w:color w:val="000000" w:themeColor="text1"/>
              </w:rPr>
            </w:pPr>
          </w:p>
          <w:p w14:paraId="0DA68858"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2.3. Осы Оферта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Курсанттың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құқықтары</w:t>
            </w:r>
            <w:proofErr w:type="spellEnd"/>
            <w:r w:rsidRPr="00C239B3">
              <w:rPr>
                <w:rFonts w:ascii="Times New Roman" w:hAnsi="Times New Roman" w:cs="Times New Roman"/>
                <w:color w:val="000000" w:themeColor="text1"/>
              </w:rPr>
              <w:t xml:space="preserve"> мен </w:t>
            </w:r>
            <w:proofErr w:type="spellStart"/>
            <w:r w:rsidRPr="00C239B3">
              <w:rPr>
                <w:rFonts w:ascii="Times New Roman" w:hAnsi="Times New Roman" w:cs="Times New Roman"/>
                <w:color w:val="000000" w:themeColor="text1"/>
              </w:rPr>
              <w:t>міндеттері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басқа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тұлғаларға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берілмейді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Оқыту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тарапы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өз</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қызметін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жүзеге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асыру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үшін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Қазақстан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Республикасының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заңнамасына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сәйкес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Серіктестер</w:t>
            </w:r>
            <w:proofErr w:type="spellEnd"/>
            <w:r w:rsidRPr="00C239B3">
              <w:rPr>
                <w:rFonts w:ascii="Times New Roman" w:hAnsi="Times New Roman" w:cs="Times New Roman"/>
                <w:color w:val="000000" w:themeColor="text1"/>
              </w:rPr>
              <w:t xml:space="preserve"> мен </w:t>
            </w:r>
            <w:proofErr w:type="spellStart"/>
            <w:r w:rsidRPr="00C239B3">
              <w:rPr>
                <w:rFonts w:ascii="Times New Roman" w:hAnsi="Times New Roman" w:cs="Times New Roman"/>
                <w:color w:val="000000" w:themeColor="text1"/>
              </w:rPr>
              <w:t>Өкілдерді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тартуға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құқылы</w:t>
            </w:r>
            <w:proofErr w:type="spellEnd"/>
            <w:r w:rsidRPr="00C239B3">
              <w:rPr>
                <w:rFonts w:ascii="Times New Roman" w:hAnsi="Times New Roman" w:cs="Times New Roman"/>
                <w:color w:val="000000" w:themeColor="text1"/>
              </w:rPr>
              <w:t>.</w:t>
            </w:r>
          </w:p>
          <w:p w14:paraId="31771370" w14:textId="77777777" w:rsidR="00263941" w:rsidRPr="00C239B3" w:rsidRDefault="00263941" w:rsidP="0007368B">
            <w:pPr>
              <w:spacing w:after="0" w:line="240" w:lineRule="auto"/>
              <w:jc w:val="both"/>
              <w:rPr>
                <w:rFonts w:ascii="Times New Roman" w:hAnsi="Times New Roman" w:cs="Times New Roman"/>
                <w:color w:val="000000" w:themeColor="text1"/>
              </w:rPr>
            </w:pPr>
          </w:p>
          <w:p w14:paraId="48C9478C"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2.4. Жеке </w:t>
            </w:r>
            <w:proofErr w:type="spellStart"/>
            <w:r w:rsidRPr="00C239B3">
              <w:rPr>
                <w:rFonts w:ascii="Times New Roman" w:hAnsi="Times New Roman" w:cs="Times New Roman"/>
                <w:color w:val="000000" w:themeColor="text1"/>
              </w:rPr>
              <w:t>тұлға</w:t>
            </w:r>
            <w:proofErr w:type="spellEnd"/>
            <w:r w:rsidRPr="00C239B3">
              <w:rPr>
                <w:rFonts w:ascii="Times New Roman" w:hAnsi="Times New Roman" w:cs="Times New Roman"/>
                <w:color w:val="000000" w:themeColor="text1"/>
              </w:rPr>
              <w:t xml:space="preserve"> осы </w:t>
            </w:r>
            <w:proofErr w:type="spellStart"/>
            <w:r w:rsidRPr="00C239B3">
              <w:rPr>
                <w:rFonts w:ascii="Times New Roman" w:hAnsi="Times New Roman" w:cs="Times New Roman"/>
                <w:color w:val="000000" w:themeColor="text1"/>
              </w:rPr>
              <w:t>офертаға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қосылған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сәттен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бастап</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Оқыту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тарапы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жеке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тұлғаның</w:t>
            </w:r>
            <w:proofErr w:type="spellEnd"/>
            <w:r w:rsidRPr="00C239B3">
              <w:rPr>
                <w:rFonts w:ascii="Times New Roman" w:hAnsi="Times New Roman" w:cs="Times New Roman"/>
                <w:color w:val="000000" w:themeColor="text1"/>
              </w:rPr>
              <w:t xml:space="preserve"> Жеке </w:t>
            </w:r>
            <w:proofErr w:type="spellStart"/>
            <w:r w:rsidRPr="00C239B3">
              <w:rPr>
                <w:rFonts w:ascii="Times New Roman" w:hAnsi="Times New Roman" w:cs="Times New Roman"/>
                <w:color w:val="000000" w:themeColor="text1"/>
              </w:rPr>
              <w:t>деректерін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жинауды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өңдеуді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сондай-ақ</w:t>
            </w:r>
            <w:proofErr w:type="spellEnd"/>
            <w:r w:rsidRPr="00C239B3">
              <w:rPr>
                <w:rFonts w:ascii="Times New Roman" w:hAnsi="Times New Roman" w:cs="Times New Roman"/>
                <w:color w:val="000000" w:themeColor="text1"/>
              </w:rPr>
              <w:t xml:space="preserve"> ЖК-</w:t>
            </w:r>
            <w:proofErr w:type="spellStart"/>
            <w:r w:rsidRPr="00C239B3">
              <w:rPr>
                <w:rFonts w:ascii="Times New Roman" w:hAnsi="Times New Roman" w:cs="Times New Roman"/>
                <w:color w:val="000000" w:themeColor="text1"/>
              </w:rPr>
              <w:t>нің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сайтында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орналастырылған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дербес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деректерді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жинау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өңдеу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қорғау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жөніндегі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ережелерге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сәйкес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өзге</w:t>
            </w:r>
            <w:proofErr w:type="spellEnd"/>
            <w:r w:rsidRPr="00C239B3">
              <w:rPr>
                <w:rFonts w:ascii="Times New Roman" w:hAnsi="Times New Roman" w:cs="Times New Roman"/>
                <w:color w:val="000000" w:themeColor="text1"/>
              </w:rPr>
              <w:t xml:space="preserve"> де </w:t>
            </w:r>
            <w:proofErr w:type="spellStart"/>
            <w:r w:rsidRPr="00C239B3">
              <w:rPr>
                <w:rFonts w:ascii="Times New Roman" w:hAnsi="Times New Roman" w:cs="Times New Roman"/>
                <w:color w:val="000000" w:themeColor="text1"/>
              </w:rPr>
              <w:t>әрекеттерді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жүзеге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асырады</w:t>
            </w:r>
            <w:proofErr w:type="spellEnd"/>
            <w:r w:rsidRPr="00C239B3">
              <w:rPr>
                <w:rFonts w:ascii="Times New Roman" w:hAnsi="Times New Roman" w:cs="Times New Roman"/>
                <w:color w:val="000000" w:themeColor="text1"/>
              </w:rPr>
              <w:t>.</w:t>
            </w:r>
          </w:p>
          <w:p w14:paraId="46310054"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042BFC54" w14:textId="77777777" w:rsidR="00263941" w:rsidRPr="00C239B3" w:rsidRDefault="00263941" w:rsidP="0007368B">
            <w:pPr>
              <w:spacing w:after="0" w:line="240" w:lineRule="auto"/>
              <w:jc w:val="both"/>
              <w:rPr>
                <w:rFonts w:ascii="Times New Roman" w:hAnsi="Times New Roman" w:cs="Times New Roman"/>
                <w:color w:val="000000" w:themeColor="text1"/>
              </w:rPr>
            </w:pPr>
          </w:p>
          <w:p w14:paraId="6CCAACCF" w14:textId="77777777" w:rsidR="0007368B" w:rsidRPr="00C239B3"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2.5. Жеке </w:t>
            </w:r>
            <w:proofErr w:type="spellStart"/>
            <w:r w:rsidRPr="00C239B3">
              <w:rPr>
                <w:rFonts w:ascii="Times New Roman" w:hAnsi="Times New Roman" w:cs="Times New Roman"/>
                <w:color w:val="000000" w:themeColor="text1"/>
              </w:rPr>
              <w:t>тұлға</w:t>
            </w:r>
            <w:proofErr w:type="spellEnd"/>
            <w:r w:rsidRPr="00C239B3">
              <w:rPr>
                <w:rFonts w:ascii="Times New Roman" w:hAnsi="Times New Roman" w:cs="Times New Roman"/>
                <w:color w:val="000000" w:themeColor="text1"/>
              </w:rPr>
              <w:t xml:space="preserve"> осы </w:t>
            </w:r>
            <w:proofErr w:type="spellStart"/>
            <w:r w:rsidRPr="00C239B3">
              <w:rPr>
                <w:rFonts w:ascii="Times New Roman" w:hAnsi="Times New Roman" w:cs="Times New Roman"/>
                <w:color w:val="000000" w:themeColor="text1"/>
              </w:rPr>
              <w:t>офертаға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қосыла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отырып</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өз</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келісімін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береді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ЖК-</w:t>
            </w:r>
            <w:proofErr w:type="spellStart"/>
            <w:r w:rsidRPr="00C239B3">
              <w:rPr>
                <w:rFonts w:ascii="Times New Roman" w:hAnsi="Times New Roman" w:cs="Times New Roman"/>
                <w:color w:val="000000" w:themeColor="text1"/>
              </w:rPr>
              <w:t>нің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үшінші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тұлғаларды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соның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ішінде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Серіктестер</w:t>
            </w:r>
            <w:proofErr w:type="spellEnd"/>
            <w:r w:rsidRPr="00C239B3">
              <w:rPr>
                <w:rFonts w:ascii="Times New Roman" w:hAnsi="Times New Roman" w:cs="Times New Roman"/>
                <w:color w:val="000000" w:themeColor="text1"/>
              </w:rPr>
              <w:t xml:space="preserve"> мен </w:t>
            </w:r>
            <w:proofErr w:type="spellStart"/>
            <w:r w:rsidRPr="00C239B3">
              <w:rPr>
                <w:rFonts w:ascii="Times New Roman" w:hAnsi="Times New Roman" w:cs="Times New Roman"/>
                <w:color w:val="000000" w:themeColor="text1"/>
              </w:rPr>
              <w:t>Өкілдерді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Абоненттің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дербес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деректерін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жинау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өңдеу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сондай-ақ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оларды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қорғау</w:t>
            </w:r>
            <w:proofErr w:type="spellEnd"/>
            <w:r w:rsidRPr="00C239B3">
              <w:rPr>
                <w:rFonts w:ascii="Times New Roman" w:hAnsi="Times New Roman" w:cs="Times New Roman"/>
                <w:color w:val="000000" w:themeColor="text1"/>
              </w:rPr>
              <w:t xml:space="preserve"> мен </w:t>
            </w:r>
            <w:proofErr w:type="spellStart"/>
            <w:r w:rsidRPr="00C239B3">
              <w:rPr>
                <w:rFonts w:ascii="Times New Roman" w:hAnsi="Times New Roman" w:cs="Times New Roman"/>
                <w:color w:val="000000" w:themeColor="text1"/>
              </w:rPr>
              <w:t>өңдеу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бойынша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өзге</w:t>
            </w:r>
            <w:proofErr w:type="spellEnd"/>
            <w:r w:rsidRPr="00C239B3">
              <w:rPr>
                <w:rFonts w:ascii="Times New Roman" w:hAnsi="Times New Roman" w:cs="Times New Roman"/>
                <w:color w:val="000000" w:themeColor="text1"/>
              </w:rPr>
              <w:t xml:space="preserve"> де </w:t>
            </w:r>
            <w:proofErr w:type="spellStart"/>
            <w:r w:rsidRPr="00C239B3">
              <w:rPr>
                <w:rFonts w:ascii="Times New Roman" w:hAnsi="Times New Roman" w:cs="Times New Roman"/>
                <w:color w:val="000000" w:themeColor="text1"/>
              </w:rPr>
              <w:t>әрекеттерді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жүзеге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асыру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үшін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тартуға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құқылы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екендігіне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қарсылық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білдірмейді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Өз</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қызметі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аясында</w:t>
            </w:r>
            <w:proofErr w:type="spellEnd"/>
            <w:r w:rsidRPr="00C239B3">
              <w:rPr>
                <w:rFonts w:ascii="Times New Roman" w:hAnsi="Times New Roman" w:cs="Times New Roman"/>
                <w:color w:val="000000" w:themeColor="text1"/>
              </w:rPr>
              <w:t xml:space="preserve"> ЖК </w:t>
            </w:r>
            <w:proofErr w:type="spellStart"/>
            <w:r w:rsidRPr="00C239B3">
              <w:rPr>
                <w:rFonts w:ascii="Times New Roman" w:hAnsi="Times New Roman" w:cs="Times New Roman"/>
                <w:color w:val="000000" w:themeColor="text1"/>
              </w:rPr>
              <w:t>бұл</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деректерді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уәкілетті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мемлекеттік</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органдарға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немесе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Серіктестерге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Өкілдерге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Қазақстан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Республикасының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заңнамасына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толық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сәйкес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қосымша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келісімсіз</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тапсыруға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құқылы</w:t>
            </w:r>
            <w:proofErr w:type="spellEnd"/>
            <w:r w:rsidRPr="00C239B3">
              <w:rPr>
                <w:rFonts w:ascii="Times New Roman" w:hAnsi="Times New Roman" w:cs="Times New Roman"/>
                <w:color w:val="000000" w:themeColor="text1"/>
              </w:rPr>
              <w:t xml:space="preserve">. Жеке </w:t>
            </w:r>
            <w:proofErr w:type="spellStart"/>
            <w:r w:rsidRPr="00C239B3">
              <w:rPr>
                <w:rFonts w:ascii="Times New Roman" w:hAnsi="Times New Roman" w:cs="Times New Roman"/>
                <w:color w:val="000000" w:themeColor="text1"/>
              </w:rPr>
              <w:t>тұлға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дербес</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деректерді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жинау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өңдеуге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берген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келісімін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жазбаша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өтініш</w:t>
            </w:r>
            <w:proofErr w:type="spellEnd"/>
            <w:r w:rsidRPr="00C239B3">
              <w:rPr>
                <w:rFonts w:ascii="Times New Roman" w:hAnsi="Times New Roman" w:cs="Times New Roman"/>
                <w:color w:val="000000" w:themeColor="text1"/>
              </w:rPr>
              <w:t xml:space="preserve"> беру </w:t>
            </w:r>
            <w:proofErr w:type="spellStart"/>
            <w:r w:rsidRPr="00C239B3">
              <w:rPr>
                <w:rFonts w:ascii="Times New Roman" w:hAnsi="Times New Roman" w:cs="Times New Roman"/>
                <w:color w:val="000000" w:themeColor="text1"/>
              </w:rPr>
              <w:t>арқылы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кері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қайтарып</w:t>
            </w:r>
            <w:proofErr w:type="spellEnd"/>
            <w:r w:rsidRPr="00C239B3">
              <w:rPr>
                <w:rFonts w:ascii="Times New Roman" w:hAnsi="Times New Roman" w:cs="Times New Roman"/>
                <w:color w:val="000000" w:themeColor="text1"/>
              </w:rPr>
              <w:t xml:space="preserve"> ала </w:t>
            </w:r>
            <w:proofErr w:type="spellStart"/>
            <w:r w:rsidRPr="00C239B3">
              <w:rPr>
                <w:rFonts w:ascii="Times New Roman" w:hAnsi="Times New Roman" w:cs="Times New Roman"/>
                <w:color w:val="000000" w:themeColor="text1"/>
              </w:rPr>
              <w:t>алады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Қызметтер</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тізімі</w:t>
            </w:r>
            <w:proofErr w:type="spellEnd"/>
            <w:r w:rsidRPr="00C239B3">
              <w:rPr>
                <w:rFonts w:ascii="Times New Roman" w:hAnsi="Times New Roman" w:cs="Times New Roman"/>
                <w:color w:val="000000" w:themeColor="text1"/>
              </w:rPr>
              <w:t xml:space="preserve"> ЖК-де бар </w:t>
            </w:r>
            <w:proofErr w:type="spellStart"/>
            <w:r w:rsidRPr="00C239B3">
              <w:rPr>
                <w:rFonts w:ascii="Times New Roman" w:hAnsi="Times New Roman" w:cs="Times New Roman"/>
                <w:color w:val="000000" w:themeColor="text1"/>
              </w:rPr>
              <w:t>жеке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деректердің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болуына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байланысты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егер</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келісім</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кері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қайтарылса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қызметтер</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толық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немесе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ішінара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тоқтатылуы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мүмкін</w:t>
            </w:r>
            <w:proofErr w:type="spellEnd"/>
            <w:r w:rsidRPr="00C239B3">
              <w:rPr>
                <w:rFonts w:ascii="Times New Roman" w:hAnsi="Times New Roman" w:cs="Times New Roman"/>
                <w:color w:val="000000" w:themeColor="text1"/>
              </w:rPr>
              <w:t>.</w:t>
            </w:r>
          </w:p>
          <w:p w14:paraId="4094240F"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1B28AD53"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20856B99"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1E928908"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36547111" w14:textId="397D7F89" w:rsidR="0007368B" w:rsidRPr="00263941" w:rsidRDefault="0007368B" w:rsidP="0007368B">
            <w:pPr>
              <w:spacing w:after="0" w:line="240" w:lineRule="auto"/>
              <w:jc w:val="both"/>
              <w:rPr>
                <w:rFonts w:ascii="Times New Roman" w:hAnsi="Times New Roman" w:cs="Times New Roman"/>
                <w:color w:val="000000" w:themeColor="text1"/>
              </w:rPr>
            </w:pPr>
            <w:r w:rsidRPr="00C239B3">
              <w:rPr>
                <w:rFonts w:ascii="Times New Roman" w:hAnsi="Times New Roman" w:cs="Times New Roman"/>
                <w:color w:val="000000" w:themeColor="text1"/>
              </w:rPr>
              <w:t xml:space="preserve">2.6. Осы </w:t>
            </w:r>
            <w:proofErr w:type="spellStart"/>
            <w:r w:rsidRPr="00C239B3">
              <w:rPr>
                <w:rFonts w:ascii="Times New Roman" w:hAnsi="Times New Roman" w:cs="Times New Roman"/>
                <w:color w:val="000000" w:themeColor="text1"/>
              </w:rPr>
              <w:t>офертаға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қосыла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отырып</w:t>
            </w:r>
            <w:proofErr w:type="spellEnd"/>
            <w:r w:rsidRPr="00C239B3">
              <w:rPr>
                <w:rFonts w:ascii="Times New Roman" w:hAnsi="Times New Roman" w:cs="Times New Roman"/>
                <w:color w:val="000000" w:themeColor="text1"/>
              </w:rPr>
              <w:t xml:space="preserve">, Курсант </w:t>
            </w:r>
            <w:proofErr w:type="spellStart"/>
            <w:r w:rsidRPr="00C239B3">
              <w:rPr>
                <w:rFonts w:ascii="Times New Roman" w:hAnsi="Times New Roman" w:cs="Times New Roman"/>
                <w:color w:val="000000" w:themeColor="text1"/>
              </w:rPr>
              <w:t>Оқыту</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тарапы</w:t>
            </w:r>
            <w:proofErr w:type="spellEnd"/>
            <w:r w:rsidRPr="00C239B3">
              <w:rPr>
                <w:rFonts w:ascii="Times New Roman" w:hAnsi="Times New Roman" w:cs="Times New Roman"/>
                <w:color w:val="000000" w:themeColor="text1"/>
              </w:rPr>
              <w:t xml:space="preserve"> мен </w:t>
            </w:r>
            <w:proofErr w:type="spellStart"/>
            <w:r w:rsidRPr="00C239B3">
              <w:rPr>
                <w:rFonts w:ascii="Times New Roman" w:hAnsi="Times New Roman" w:cs="Times New Roman"/>
                <w:color w:val="000000" w:themeColor="text1"/>
              </w:rPr>
              <w:t>оның</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Серіктестерінен</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жарнамалық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ақпараттық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сипаттағы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хабарламаларды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байланыс</w:t>
            </w:r>
            <w:proofErr w:type="spellEnd"/>
            <w:r w:rsidRPr="00C239B3">
              <w:rPr>
                <w:rFonts w:ascii="Times New Roman" w:hAnsi="Times New Roman" w:cs="Times New Roman"/>
                <w:color w:val="000000" w:themeColor="text1"/>
              </w:rPr>
              <w:t xml:space="preserve"> телефон </w:t>
            </w:r>
            <w:proofErr w:type="spellStart"/>
            <w:r w:rsidRPr="00C239B3">
              <w:rPr>
                <w:rFonts w:ascii="Times New Roman" w:hAnsi="Times New Roman" w:cs="Times New Roman"/>
                <w:color w:val="000000" w:themeColor="text1"/>
              </w:rPr>
              <w:t>нөмірлеріне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электрондық</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пошта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мекенжайларына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пошта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қызметтері</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арқылы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және</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т.б</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арқылы</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алуға</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келісім</w:t>
            </w:r>
            <w:proofErr w:type="spellEnd"/>
            <w:r w:rsidRPr="00C239B3">
              <w:rPr>
                <w:rFonts w:ascii="Times New Roman" w:hAnsi="Times New Roman" w:cs="Times New Roman"/>
                <w:color w:val="000000" w:themeColor="text1"/>
              </w:rPr>
              <w:t xml:space="preserve"> </w:t>
            </w:r>
            <w:proofErr w:type="spellStart"/>
            <w:r w:rsidRPr="00C239B3">
              <w:rPr>
                <w:rFonts w:ascii="Times New Roman" w:hAnsi="Times New Roman" w:cs="Times New Roman"/>
                <w:color w:val="000000" w:themeColor="text1"/>
              </w:rPr>
              <w:t>береді</w:t>
            </w:r>
            <w:proofErr w:type="spellEnd"/>
            <w:r w:rsidRPr="00C239B3">
              <w:rPr>
                <w:rFonts w:ascii="Times New Roman" w:hAnsi="Times New Roman" w:cs="Times New Roman"/>
                <w:color w:val="000000" w:themeColor="text1"/>
              </w:rPr>
              <w:t>.</w:t>
            </w:r>
          </w:p>
          <w:p w14:paraId="55BBE241" w14:textId="77777777" w:rsidR="0007368B" w:rsidRPr="00263941" w:rsidRDefault="0007368B"/>
        </w:tc>
        <w:tc>
          <w:tcPr>
            <w:tcW w:w="5245" w:type="dxa"/>
          </w:tcPr>
          <w:p w14:paraId="099A8894" w14:textId="77777777" w:rsidR="0007368B" w:rsidRPr="00263941" w:rsidRDefault="0007368B" w:rsidP="0007368B">
            <w:pPr>
              <w:spacing w:after="0" w:line="240" w:lineRule="auto"/>
              <w:contextualSpacing/>
              <w:jc w:val="center"/>
              <w:rPr>
                <w:rFonts w:ascii="Times New Roman" w:hAnsi="Times New Roman" w:cs="Times New Roman"/>
                <w:color w:val="000000" w:themeColor="text1"/>
                <w:shd w:val="clear" w:color="auto" w:fill="FFFFFF"/>
              </w:rPr>
            </w:pPr>
            <w:r w:rsidRPr="00263941">
              <w:rPr>
                <w:rFonts w:ascii="Times New Roman" w:hAnsi="Times New Roman" w:cs="Times New Roman"/>
                <w:color w:val="000000" w:themeColor="text1"/>
              </w:rPr>
              <w:lastRenderedPageBreak/>
              <w:t>2. Предмет Договора</w:t>
            </w:r>
          </w:p>
          <w:p w14:paraId="08763D4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3B18B5E3"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2.1. Обучающая сторона оказывает Курсанту образовательные услуги в соответствии с типовыми программами подготовки водителей механических транспортных средств категорий «А», «В», «С», «D», «ВЕ», «СЕ», «DЕ», «</w:t>
            </w:r>
            <w:proofErr w:type="spellStart"/>
            <w:r w:rsidRPr="00263941">
              <w:rPr>
                <w:rFonts w:ascii="Times New Roman" w:hAnsi="Times New Roman" w:cs="Times New Roman"/>
                <w:color w:val="000000" w:themeColor="text1"/>
              </w:rPr>
              <w:t>Tm</w:t>
            </w:r>
            <w:proofErr w:type="spellEnd"/>
            <w:r w:rsidRPr="00263941">
              <w:rPr>
                <w:rFonts w:ascii="Times New Roman" w:hAnsi="Times New Roman" w:cs="Times New Roman"/>
                <w:color w:val="000000" w:themeColor="text1"/>
              </w:rPr>
              <w:t>», «</w:t>
            </w:r>
            <w:proofErr w:type="spellStart"/>
            <w:r w:rsidRPr="00263941">
              <w:rPr>
                <w:rFonts w:ascii="Times New Roman" w:hAnsi="Times New Roman" w:cs="Times New Roman"/>
                <w:color w:val="000000" w:themeColor="text1"/>
              </w:rPr>
              <w:t>Tb</w:t>
            </w:r>
            <w:proofErr w:type="spellEnd"/>
            <w:r w:rsidRPr="00263941">
              <w:rPr>
                <w:rFonts w:ascii="Times New Roman" w:hAnsi="Times New Roman" w:cs="Times New Roman"/>
                <w:color w:val="000000" w:themeColor="text1"/>
              </w:rPr>
              <w:t>», и подкатегорий «A1», «В1», «С1», «D1», «С1Е», «D1Е», определенными Правилами подготовки водителей механических транспортных средств,  утвержденными приказом Министра внутренних дел Республики Казахстан от 2 декабря 2014 года № 862, а Курсант в свою очередь обязуется пройти курс обучения согласно учебной программе и оплатить стоимость обучения, в размере и сроки, определяемыми настоящей офертой. Формат обучения носит строго очный характер;</w:t>
            </w:r>
          </w:p>
          <w:p w14:paraId="3E06A60C"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2.2. По завершению обучения по учебной программе, курсант обязан сдать итоговый экзамен, проводимый обучающей стороной, на предмет усвоения теоретического материала учебной программы. В случае удовлетворительного прохождение вышеуказанного экзамена, курсанту оформляется Свидетельство об окончании обучения по форме, утвержденной Правилами подготовки водителей механических транспортных средств, утвержденными приказом Министра внутренних дел Республики Казахстан от 2 декабря 2014 года № 86, на основании которого курсант получает право сдать </w:t>
            </w:r>
            <w:r w:rsidRPr="00263941">
              <w:rPr>
                <w:rFonts w:ascii="Times New Roman" w:hAnsi="Times New Roman" w:cs="Times New Roman"/>
                <w:color w:val="000000" w:themeColor="text1"/>
              </w:rPr>
              <w:lastRenderedPageBreak/>
              <w:t>экзамен в Управлении дорожной полиции Департамента Полиции;</w:t>
            </w:r>
          </w:p>
          <w:p w14:paraId="201CF95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2.3. Права и обязанности Курсанта по настоящей Оферте не могут передаваться другим лицам. Обучающая сторона вправе привлекать для осуществления своей деятельности Партнеров и Представителей в соответствии с законодательством Республики Казахстан;</w:t>
            </w:r>
          </w:p>
          <w:p w14:paraId="1297714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2.4. С момента присоединения физического лица к настоящей оферте, обучающая сторона осуществляет сбор, обработку Персональных данных физического лица, а также осуществляет иные действия, предусмотренные индивидуального предпринимателя в отношении сбора, обработки и защиты персональных данных абонентов, размещенной на сайте ИП;</w:t>
            </w:r>
          </w:p>
          <w:p w14:paraId="56E17A5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2.5.Физическое лицо, присоединяясь к настоящей оферте, выражает свое согласие и не возражает против того, что ИП вправе привлекать третьих лиц, в том числе Партнеров и (или) Представителей для сбора и обработки Персональных данных Абонента, а также осуществления иных действий, предусмотренных ИП в отношении сбора, обработки и защиты персональных данных абонентов. В рамках своей деятельности, ИП вправе передавать их уполномоченным органам и (или) Партнерам, Представителям без получения дополнительного согласия физического лица исключительно в соответствии с требованиями законодательства Республики Казахстана. Отзыв согласия физического лица на сбор и обработку Персональных данных производится по письменному заявлению физического. Перечень предоставляемых услуг зависит от наличия у ИП Персональных данных физического лица, и в случае отзыва согласия, предоставление услуг может быть прекращено полностью или частично;</w:t>
            </w:r>
          </w:p>
          <w:p w14:paraId="2320769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2.6. Присоединяясь к настоящей оферте, курсант дает свое согласие на получение рассылок обучающей стороной и его Партнером информации рекламного и информационного характера на контактные телефонные номера, </w:t>
            </w:r>
            <w:proofErr w:type="spellStart"/>
            <w:r w:rsidRPr="00263941">
              <w:rPr>
                <w:rFonts w:ascii="Times New Roman" w:hAnsi="Times New Roman" w:cs="Times New Roman"/>
                <w:color w:val="000000" w:themeColor="text1"/>
              </w:rPr>
              <w:t>e-mail</w:t>
            </w:r>
            <w:proofErr w:type="spellEnd"/>
            <w:r w:rsidRPr="00263941">
              <w:rPr>
                <w:rFonts w:ascii="Times New Roman" w:hAnsi="Times New Roman" w:cs="Times New Roman"/>
                <w:color w:val="000000" w:themeColor="text1"/>
              </w:rPr>
              <w:t xml:space="preserve"> адреса, посредством почтовых услуг и т.д.</w:t>
            </w:r>
          </w:p>
          <w:p w14:paraId="23E3C336" w14:textId="77777777" w:rsidR="0007368B" w:rsidRPr="00263941" w:rsidRDefault="0007368B"/>
        </w:tc>
      </w:tr>
      <w:tr w:rsidR="0007368B" w:rsidRPr="00263941" w14:paraId="750AFC97" w14:textId="77777777" w:rsidTr="00D222B7">
        <w:tc>
          <w:tcPr>
            <w:tcW w:w="5240" w:type="dxa"/>
          </w:tcPr>
          <w:p w14:paraId="6BC549DA" w14:textId="77777777" w:rsidR="0007368B" w:rsidRPr="00263941" w:rsidRDefault="0007368B" w:rsidP="0007368B">
            <w:pPr>
              <w:spacing w:after="0" w:line="240" w:lineRule="auto"/>
              <w:ind w:left="720"/>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 xml:space="preserve">3.Тараптардың </w:t>
            </w:r>
            <w:proofErr w:type="spellStart"/>
            <w:r w:rsidRPr="00263941">
              <w:rPr>
                <w:rFonts w:ascii="Times New Roman" w:hAnsi="Times New Roman" w:cs="Times New Roman"/>
                <w:color w:val="000000" w:themeColor="text1"/>
              </w:rPr>
              <w:t>құқықтары</w:t>
            </w:r>
            <w:proofErr w:type="spellEnd"/>
            <w:r w:rsidRPr="00263941">
              <w:rPr>
                <w:rFonts w:ascii="Times New Roman" w:hAnsi="Times New Roman" w:cs="Times New Roman"/>
                <w:color w:val="000000" w:themeColor="text1"/>
              </w:rPr>
              <w:t xml:space="preserve"> мен </w:t>
            </w:r>
            <w:proofErr w:type="spellStart"/>
            <w:r w:rsidRPr="00263941">
              <w:rPr>
                <w:rFonts w:ascii="Times New Roman" w:hAnsi="Times New Roman" w:cs="Times New Roman"/>
                <w:color w:val="000000" w:themeColor="text1"/>
              </w:rPr>
              <w:t>міндеттері</w:t>
            </w:r>
            <w:proofErr w:type="spellEnd"/>
          </w:p>
          <w:p w14:paraId="0AAF2E9A" w14:textId="77777777" w:rsidR="0007368B" w:rsidRPr="00D05D08" w:rsidRDefault="0007368B" w:rsidP="0007368B">
            <w:pPr>
              <w:spacing w:after="0" w:line="240" w:lineRule="auto"/>
              <w:ind w:left="720"/>
              <w:jc w:val="both"/>
              <w:rPr>
                <w:rFonts w:ascii="Times New Roman" w:hAnsi="Times New Roman" w:cs="Times New Roman"/>
                <w:color w:val="000000" w:themeColor="text1"/>
              </w:rPr>
            </w:pPr>
          </w:p>
          <w:p w14:paraId="7D9B8DE7"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D05D08">
              <w:rPr>
                <w:rFonts w:ascii="Times New Roman" w:hAnsi="Times New Roman" w:cs="Times New Roman"/>
                <w:color w:val="000000" w:themeColor="text1"/>
              </w:rPr>
              <w:t xml:space="preserve">3.1.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міндеттенеді</w:t>
            </w:r>
            <w:proofErr w:type="spellEnd"/>
            <w:r w:rsidRPr="00D05D08">
              <w:rPr>
                <w:rFonts w:ascii="Times New Roman" w:hAnsi="Times New Roman" w:cs="Times New Roman"/>
                <w:color w:val="000000" w:themeColor="text1"/>
              </w:rPr>
              <w:t>:</w:t>
            </w:r>
          </w:p>
          <w:p w14:paraId="539FCD74"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1)</w:t>
            </w:r>
            <w:proofErr w:type="spellStart"/>
            <w:r w:rsidRPr="00D05D08">
              <w:rPr>
                <w:rFonts w:ascii="Times New Roman" w:hAnsi="Times New Roman" w:cs="Times New Roman"/>
                <w:color w:val="000000" w:themeColor="text1"/>
              </w:rPr>
              <w:t>Қазақстан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Республикасының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қолданыстағы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жүргізушілерді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даярлау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жөніндегі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нормативтік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актілеріне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сәйкес</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Курсантты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бағдарламасы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бойынша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процесін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ұйымдастыру</w:t>
            </w:r>
            <w:proofErr w:type="spellEnd"/>
            <w:r w:rsidRPr="00D05D08">
              <w:rPr>
                <w:rFonts w:ascii="Times New Roman" w:hAnsi="Times New Roman" w:cs="Times New Roman"/>
                <w:color w:val="000000" w:themeColor="text1"/>
              </w:rPr>
              <w:t xml:space="preserve">. Курсант </w:t>
            </w:r>
            <w:proofErr w:type="spellStart"/>
            <w:r w:rsidRPr="00D05D08">
              <w:rPr>
                <w:rFonts w:ascii="Times New Roman" w:hAnsi="Times New Roman" w:cs="Times New Roman"/>
                <w:color w:val="000000" w:themeColor="text1"/>
              </w:rPr>
              <w:t>өтуге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ниетті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көлік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құралының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санаты</w:t>
            </w:r>
            <w:proofErr w:type="spellEnd"/>
            <w:r w:rsidRPr="00D05D08">
              <w:rPr>
                <w:rFonts w:ascii="Times New Roman" w:hAnsi="Times New Roman" w:cs="Times New Roman"/>
                <w:color w:val="000000" w:themeColor="text1"/>
              </w:rPr>
              <w:t xml:space="preserve"> осы </w:t>
            </w:r>
            <w:proofErr w:type="spellStart"/>
            <w:r w:rsidRPr="00D05D08">
              <w:rPr>
                <w:rFonts w:ascii="Times New Roman" w:hAnsi="Times New Roman" w:cs="Times New Roman"/>
                <w:color w:val="000000" w:themeColor="text1"/>
              </w:rPr>
              <w:t>Офертаға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қосылу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актісінде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көрсетіледі</w:t>
            </w:r>
            <w:proofErr w:type="spellEnd"/>
            <w:r w:rsidRPr="00D05D08">
              <w:rPr>
                <w:rFonts w:ascii="Times New Roman" w:hAnsi="Times New Roman" w:cs="Times New Roman"/>
                <w:color w:val="000000" w:themeColor="text1"/>
              </w:rPr>
              <w:t>;</w:t>
            </w:r>
          </w:p>
          <w:p w14:paraId="3499C2C4"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2) </w:t>
            </w:r>
            <w:proofErr w:type="spellStart"/>
            <w:r w:rsidRPr="00D05D08">
              <w:rPr>
                <w:rFonts w:ascii="Times New Roman" w:hAnsi="Times New Roman" w:cs="Times New Roman"/>
                <w:color w:val="000000" w:themeColor="text1"/>
              </w:rPr>
              <w:t>Автокөліктің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құрылымы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техникалық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қызмет</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көрсету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жол</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ережелері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автокөлікті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басқару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негіздері</w:t>
            </w:r>
            <w:proofErr w:type="spellEnd"/>
            <w:r w:rsidRPr="00D05D08">
              <w:rPr>
                <w:rFonts w:ascii="Times New Roman" w:hAnsi="Times New Roman" w:cs="Times New Roman"/>
                <w:color w:val="000000" w:themeColor="text1"/>
              </w:rPr>
              <w:t xml:space="preserve"> мен </w:t>
            </w:r>
            <w:proofErr w:type="spellStart"/>
            <w:r w:rsidRPr="00D05D08">
              <w:rPr>
                <w:rFonts w:ascii="Times New Roman" w:hAnsi="Times New Roman" w:cs="Times New Roman"/>
                <w:color w:val="000000" w:themeColor="text1"/>
              </w:rPr>
              <w:t>қозғалыс</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қауіпсіздігі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тақырыптарын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қамтитын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теориялық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жүргізу</w:t>
            </w:r>
            <w:proofErr w:type="spellEnd"/>
            <w:r w:rsidRPr="00D05D08">
              <w:rPr>
                <w:rFonts w:ascii="Times New Roman" w:hAnsi="Times New Roman" w:cs="Times New Roman"/>
                <w:color w:val="000000" w:themeColor="text1"/>
              </w:rPr>
              <w:t>;</w:t>
            </w:r>
          </w:p>
          <w:p w14:paraId="09D1BB10"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3) </w:t>
            </w:r>
            <w:proofErr w:type="spellStart"/>
            <w:r w:rsidRPr="00D05D08">
              <w:rPr>
                <w:rFonts w:ascii="Times New Roman" w:hAnsi="Times New Roman" w:cs="Times New Roman"/>
                <w:color w:val="000000" w:themeColor="text1"/>
              </w:rPr>
              <w:t>Жоғарыда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көрсетілген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бағдарламасы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шеңберінде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жүргізудің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практикалық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курсынан</w:t>
            </w:r>
            <w:proofErr w:type="spellEnd"/>
            <w:r w:rsidRPr="00D05D08">
              <w:rPr>
                <w:rFonts w:ascii="Times New Roman" w:hAnsi="Times New Roman" w:cs="Times New Roman"/>
                <w:color w:val="000000" w:themeColor="text1"/>
              </w:rPr>
              <w:t xml:space="preserve"> 10 </w:t>
            </w:r>
            <w:r w:rsidRPr="00D05D08">
              <w:rPr>
                <w:rFonts w:ascii="Times New Roman" w:hAnsi="Times New Roman" w:cs="Times New Roman"/>
                <w:color w:val="000000" w:themeColor="text1"/>
              </w:rPr>
              <w:lastRenderedPageBreak/>
              <w:t xml:space="preserve">(он) </w:t>
            </w:r>
            <w:proofErr w:type="spellStart"/>
            <w:r w:rsidRPr="00D05D08">
              <w:rPr>
                <w:rFonts w:ascii="Times New Roman" w:hAnsi="Times New Roman" w:cs="Times New Roman"/>
                <w:color w:val="000000" w:themeColor="text1"/>
              </w:rPr>
              <w:t>академиялық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сағат</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өткізу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механикалық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немесе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автоматты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беріліс</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қорабы</w:t>
            </w:r>
            <w:proofErr w:type="spellEnd"/>
            <w:r w:rsidRPr="00D05D08">
              <w:rPr>
                <w:rFonts w:ascii="Times New Roman" w:hAnsi="Times New Roman" w:cs="Times New Roman"/>
                <w:color w:val="000000" w:themeColor="text1"/>
              </w:rPr>
              <w:t xml:space="preserve"> бар </w:t>
            </w:r>
            <w:proofErr w:type="spellStart"/>
            <w:r w:rsidRPr="00D05D08">
              <w:rPr>
                <w:rFonts w:ascii="Times New Roman" w:hAnsi="Times New Roman" w:cs="Times New Roman"/>
                <w:color w:val="000000" w:themeColor="text1"/>
              </w:rPr>
              <w:t>автокөліктерде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өткізіледі</w:t>
            </w:r>
            <w:proofErr w:type="spellEnd"/>
            <w:r w:rsidRPr="00D05D08">
              <w:rPr>
                <w:rFonts w:ascii="Times New Roman" w:hAnsi="Times New Roman" w:cs="Times New Roman"/>
                <w:color w:val="000000" w:themeColor="text1"/>
              </w:rPr>
              <w:t>. Егер форс-</w:t>
            </w:r>
            <w:proofErr w:type="spellStart"/>
            <w:r w:rsidRPr="00D05D08">
              <w:rPr>
                <w:rFonts w:ascii="Times New Roman" w:hAnsi="Times New Roman" w:cs="Times New Roman"/>
                <w:color w:val="000000" w:themeColor="text1"/>
              </w:rPr>
              <w:t>мажорлық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немесе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жеке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жағдайлар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туындаса</w:t>
            </w:r>
            <w:proofErr w:type="spellEnd"/>
            <w:r w:rsidRPr="00D05D08">
              <w:rPr>
                <w:rFonts w:ascii="Times New Roman" w:hAnsi="Times New Roman" w:cs="Times New Roman"/>
                <w:color w:val="000000" w:themeColor="text1"/>
              </w:rPr>
              <w:t xml:space="preserve">, Курсант </w:t>
            </w:r>
            <w:proofErr w:type="spellStart"/>
            <w:r w:rsidRPr="00D05D08">
              <w:rPr>
                <w:rFonts w:ascii="Times New Roman" w:hAnsi="Times New Roman" w:cs="Times New Roman"/>
                <w:color w:val="000000" w:themeColor="text1"/>
              </w:rPr>
              <w:t>практикалық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басқа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күнге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ауыстыруға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құқылы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бұл</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туралы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кемінде</w:t>
            </w:r>
            <w:proofErr w:type="spellEnd"/>
            <w:r w:rsidRPr="00D05D08">
              <w:rPr>
                <w:rFonts w:ascii="Times New Roman" w:hAnsi="Times New Roman" w:cs="Times New Roman"/>
                <w:color w:val="000000" w:themeColor="text1"/>
              </w:rPr>
              <w:t xml:space="preserve"> 1 </w:t>
            </w:r>
            <w:proofErr w:type="spellStart"/>
            <w:r w:rsidRPr="00D05D08">
              <w:rPr>
                <w:rFonts w:ascii="Times New Roman" w:hAnsi="Times New Roman" w:cs="Times New Roman"/>
                <w:color w:val="000000" w:themeColor="text1"/>
              </w:rPr>
              <w:t>тәулік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бұрын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хабардар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қажет</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Ауыстырылған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жаңа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күні</w:t>
            </w:r>
            <w:proofErr w:type="spellEnd"/>
            <w:r w:rsidRPr="00D05D08">
              <w:rPr>
                <w:rFonts w:ascii="Times New Roman" w:hAnsi="Times New Roman" w:cs="Times New Roman"/>
                <w:color w:val="000000" w:themeColor="text1"/>
              </w:rPr>
              <w:t xml:space="preserve"> мен </w:t>
            </w:r>
            <w:proofErr w:type="spellStart"/>
            <w:r w:rsidRPr="00D05D08">
              <w:rPr>
                <w:rFonts w:ascii="Times New Roman" w:hAnsi="Times New Roman" w:cs="Times New Roman"/>
                <w:color w:val="000000" w:themeColor="text1"/>
              </w:rPr>
              <w:t>уақыты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тараптардың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келісімі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бойынша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w:t>
            </w:r>
            <w:proofErr w:type="spellEnd"/>
            <w:r w:rsidRPr="00D05D08">
              <w:rPr>
                <w:rFonts w:ascii="Times New Roman" w:hAnsi="Times New Roman" w:cs="Times New Roman"/>
                <w:color w:val="000000" w:themeColor="text1"/>
              </w:rPr>
              <w:t xml:space="preserve"> мен </w:t>
            </w:r>
            <w:proofErr w:type="spellStart"/>
            <w:r w:rsidRPr="00D05D08">
              <w:rPr>
                <w:rFonts w:ascii="Times New Roman" w:hAnsi="Times New Roman" w:cs="Times New Roman"/>
                <w:color w:val="000000" w:themeColor="text1"/>
              </w:rPr>
              <w:t>оның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серіктестерінің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жұмыс</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жүктемесін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ескере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отырып</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анықталады</w:t>
            </w:r>
            <w:proofErr w:type="spellEnd"/>
            <w:r w:rsidRPr="00D05D08">
              <w:rPr>
                <w:rFonts w:ascii="Times New Roman" w:hAnsi="Times New Roman" w:cs="Times New Roman"/>
                <w:color w:val="000000" w:themeColor="text1"/>
              </w:rPr>
              <w:t>;</w:t>
            </w:r>
          </w:p>
          <w:p w14:paraId="4E0210D4"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4) </w:t>
            </w:r>
            <w:proofErr w:type="spellStart"/>
            <w:r w:rsidRPr="00D05D08">
              <w:rPr>
                <w:rFonts w:ascii="Times New Roman" w:hAnsi="Times New Roman" w:cs="Times New Roman"/>
                <w:color w:val="000000" w:themeColor="text1"/>
              </w:rPr>
              <w:t>Курсантқа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бағдарламасында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көрсетілген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тәртіпке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сәйкес</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кезеңінде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оқу-материалдық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базаны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пайдалануға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құқық</w:t>
            </w:r>
            <w:proofErr w:type="spellEnd"/>
            <w:r w:rsidRPr="00D05D08">
              <w:rPr>
                <w:rFonts w:ascii="Times New Roman" w:hAnsi="Times New Roman" w:cs="Times New Roman"/>
                <w:color w:val="000000" w:themeColor="text1"/>
              </w:rPr>
              <w:t xml:space="preserve"> беру;</w:t>
            </w:r>
          </w:p>
          <w:p w14:paraId="404C81D0"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5) </w:t>
            </w:r>
            <w:r w:rsidRPr="00D05D08">
              <w:rPr>
                <w:rFonts w:ascii="Times New Roman" w:hAnsi="Times New Roman" w:cs="Times New Roman"/>
                <w:color w:val="000000" w:themeColor="text1"/>
              </w:rPr>
              <w:t xml:space="preserve">Курсант </w:t>
            </w:r>
            <w:proofErr w:type="spellStart"/>
            <w:r w:rsidRPr="00D05D08">
              <w:rPr>
                <w:rFonts w:ascii="Times New Roman" w:hAnsi="Times New Roman" w:cs="Times New Roman"/>
                <w:color w:val="000000" w:themeColor="text1"/>
              </w:rPr>
              <w:t>практикалық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сабақтарды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сәттен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бастап</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жүргізу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үшін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көлігін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ұсыну</w:t>
            </w:r>
            <w:proofErr w:type="spellEnd"/>
            <w:r w:rsidRPr="00D05D08">
              <w:rPr>
                <w:rFonts w:ascii="Times New Roman" w:hAnsi="Times New Roman" w:cs="Times New Roman"/>
                <w:color w:val="000000" w:themeColor="text1"/>
              </w:rPr>
              <w:t>;</w:t>
            </w:r>
          </w:p>
          <w:p w14:paraId="521CD883"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6) </w:t>
            </w:r>
            <w:proofErr w:type="spellStart"/>
            <w:r w:rsidRPr="00D05D08">
              <w:rPr>
                <w:rFonts w:ascii="Times New Roman" w:hAnsi="Times New Roman" w:cs="Times New Roman"/>
                <w:color w:val="000000" w:themeColor="text1"/>
              </w:rPr>
              <w:t>Курсанттың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жоғарыда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аталған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бағдарламасын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меңгеру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деңгейін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өз</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бетінше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бағалауға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арналған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материалдарын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ұсыну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тестілер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теориялық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тапсырмалар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т.б</w:t>
            </w:r>
            <w:proofErr w:type="spellEnd"/>
            <w:r w:rsidRPr="00D05D08">
              <w:rPr>
                <w:rFonts w:ascii="Times New Roman" w:hAnsi="Times New Roman" w:cs="Times New Roman"/>
                <w:color w:val="000000" w:themeColor="text1"/>
              </w:rPr>
              <w:t>.);</w:t>
            </w:r>
          </w:p>
          <w:p w14:paraId="37AAEC29"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7)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күннен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бастап</w:t>
            </w:r>
            <w:proofErr w:type="spellEnd"/>
            <w:r w:rsidRPr="00D05D08">
              <w:rPr>
                <w:rFonts w:ascii="Times New Roman" w:hAnsi="Times New Roman" w:cs="Times New Roman"/>
                <w:color w:val="000000" w:themeColor="text1"/>
              </w:rPr>
              <w:t xml:space="preserve"> 30 </w:t>
            </w:r>
            <w:proofErr w:type="spellStart"/>
            <w:r w:rsidRPr="00D05D08">
              <w:rPr>
                <w:rFonts w:ascii="Times New Roman" w:hAnsi="Times New Roman" w:cs="Times New Roman"/>
                <w:color w:val="000000" w:themeColor="text1"/>
              </w:rPr>
              <w:t>күн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ішінде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Курсанттың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деректерін</w:t>
            </w:r>
            <w:proofErr w:type="spellEnd"/>
            <w:r w:rsidRPr="00D05D08">
              <w:rPr>
                <w:rFonts w:ascii="Times New Roman" w:hAnsi="Times New Roman" w:cs="Times New Roman"/>
                <w:color w:val="000000" w:themeColor="text1"/>
              </w:rPr>
              <w:t xml:space="preserve"> "www.avtomektep.kz" </w:t>
            </w:r>
            <w:proofErr w:type="spellStart"/>
            <w:r w:rsidRPr="00D05D08">
              <w:rPr>
                <w:rFonts w:ascii="Times New Roman" w:hAnsi="Times New Roman" w:cs="Times New Roman"/>
                <w:color w:val="000000" w:themeColor="text1"/>
              </w:rPr>
              <w:t>ақпараттық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жүйесіне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енгізу</w:t>
            </w:r>
            <w:proofErr w:type="spellEnd"/>
            <w:r w:rsidRPr="00D05D08">
              <w:rPr>
                <w:rFonts w:ascii="Times New Roman" w:hAnsi="Times New Roman" w:cs="Times New Roman"/>
                <w:color w:val="000000" w:themeColor="text1"/>
              </w:rPr>
              <w:t>.</w:t>
            </w:r>
          </w:p>
          <w:p w14:paraId="11DEF8D5"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46B50498"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63B8C09B"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4411462F" w14:textId="77777777" w:rsidR="00263941" w:rsidRDefault="00263941" w:rsidP="0007368B">
            <w:pPr>
              <w:spacing w:after="0" w:line="240" w:lineRule="auto"/>
              <w:jc w:val="both"/>
              <w:rPr>
                <w:rFonts w:ascii="Times New Roman" w:hAnsi="Times New Roman" w:cs="Times New Roman"/>
                <w:color w:val="000000" w:themeColor="text1"/>
              </w:rPr>
            </w:pPr>
          </w:p>
          <w:p w14:paraId="63248AA3" w14:textId="77777777" w:rsidR="00263941" w:rsidRDefault="00263941" w:rsidP="0007368B">
            <w:pPr>
              <w:spacing w:after="0" w:line="240" w:lineRule="auto"/>
              <w:jc w:val="both"/>
              <w:rPr>
                <w:rFonts w:ascii="Times New Roman" w:hAnsi="Times New Roman" w:cs="Times New Roman"/>
                <w:color w:val="000000" w:themeColor="text1"/>
              </w:rPr>
            </w:pPr>
          </w:p>
          <w:p w14:paraId="4C6A8735"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5101325F" w14:textId="77777777" w:rsidR="00263941" w:rsidRPr="00D05D08" w:rsidRDefault="00263941" w:rsidP="0007368B">
            <w:pPr>
              <w:spacing w:after="0" w:line="240" w:lineRule="auto"/>
              <w:jc w:val="both"/>
              <w:rPr>
                <w:rFonts w:ascii="Times New Roman" w:hAnsi="Times New Roman" w:cs="Times New Roman"/>
                <w:color w:val="000000" w:themeColor="text1"/>
              </w:rPr>
            </w:pPr>
          </w:p>
          <w:p w14:paraId="3332C12E" w14:textId="77777777" w:rsidR="0007368B" w:rsidRPr="00D05D08" w:rsidRDefault="0007368B" w:rsidP="0007368B">
            <w:pPr>
              <w:spacing w:after="0" w:line="240" w:lineRule="auto"/>
              <w:jc w:val="both"/>
              <w:rPr>
                <w:rFonts w:ascii="Times New Roman" w:hAnsi="Times New Roman" w:cs="Times New Roman"/>
                <w:color w:val="000000" w:themeColor="text1"/>
              </w:rPr>
            </w:pPr>
            <w:r w:rsidRPr="00D05D08">
              <w:rPr>
                <w:rFonts w:ascii="Times New Roman" w:hAnsi="Times New Roman" w:cs="Times New Roman"/>
                <w:color w:val="000000" w:themeColor="text1"/>
              </w:rPr>
              <w:t xml:space="preserve">3.2. Курсант </w:t>
            </w:r>
            <w:proofErr w:type="spellStart"/>
            <w:r w:rsidRPr="00D05D08">
              <w:rPr>
                <w:rFonts w:ascii="Times New Roman" w:hAnsi="Times New Roman" w:cs="Times New Roman"/>
                <w:color w:val="000000" w:themeColor="text1"/>
              </w:rPr>
              <w:t>міндеттенеді</w:t>
            </w:r>
            <w:proofErr w:type="spellEnd"/>
            <w:r w:rsidRPr="00D05D08">
              <w:rPr>
                <w:rFonts w:ascii="Times New Roman" w:hAnsi="Times New Roman" w:cs="Times New Roman"/>
                <w:color w:val="000000" w:themeColor="text1"/>
              </w:rPr>
              <w:t>:</w:t>
            </w:r>
          </w:p>
          <w:p w14:paraId="3D29C4D9" w14:textId="77777777" w:rsidR="0007368B" w:rsidRPr="00263941" w:rsidRDefault="0007368B" w:rsidP="0007368B">
            <w:pPr>
              <w:pStyle w:val="a7"/>
              <w:numPr>
                <w:ilvl w:val="0"/>
                <w:numId w:val="1"/>
              </w:numPr>
              <w:tabs>
                <w:tab w:val="clear" w:pos="720"/>
              </w:tabs>
              <w:spacing w:after="0" w:line="240" w:lineRule="auto"/>
              <w:ind w:left="41" w:firstLine="0"/>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Осы </w:t>
            </w:r>
            <w:proofErr w:type="spellStart"/>
            <w:r w:rsidRPr="00263941">
              <w:rPr>
                <w:rFonts w:ascii="Times New Roman" w:hAnsi="Times New Roman" w:cs="Times New Roman"/>
                <w:color w:val="000000" w:themeColor="text1"/>
              </w:rPr>
              <w:t>Офертада</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белгіленген</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мөлшерде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және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тәртіпте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оқудың</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құнын</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төлеу</w:t>
            </w:r>
            <w:proofErr w:type="spellEnd"/>
            <w:r w:rsidRPr="00263941">
              <w:rPr>
                <w:rFonts w:ascii="Times New Roman" w:hAnsi="Times New Roman" w:cs="Times New Roman"/>
                <w:color w:val="000000" w:themeColor="text1"/>
              </w:rPr>
              <w:t>;</w:t>
            </w:r>
          </w:p>
          <w:p w14:paraId="06718916" w14:textId="77777777" w:rsidR="0007368B" w:rsidRPr="00D05D08" w:rsidRDefault="0007368B" w:rsidP="0007368B">
            <w:pPr>
              <w:numPr>
                <w:ilvl w:val="0"/>
                <w:numId w:val="1"/>
              </w:numPr>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Теориялық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толық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меңгеру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практикалық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жүргізу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курсынан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өту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бағдарламасында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қарастырылған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барлық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сынақтар</w:t>
            </w:r>
            <w:proofErr w:type="spellEnd"/>
            <w:r w:rsidRPr="00D05D08">
              <w:rPr>
                <w:rFonts w:ascii="Times New Roman" w:hAnsi="Times New Roman" w:cs="Times New Roman"/>
                <w:color w:val="000000" w:themeColor="text1"/>
              </w:rPr>
              <w:t xml:space="preserve"> мен </w:t>
            </w:r>
            <w:proofErr w:type="spellStart"/>
            <w:r w:rsidRPr="00D05D08">
              <w:rPr>
                <w:rFonts w:ascii="Times New Roman" w:hAnsi="Times New Roman" w:cs="Times New Roman"/>
                <w:color w:val="000000" w:themeColor="text1"/>
              </w:rPr>
              <w:t>ағымдағы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қорытынды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емтихандарды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тапсыру</w:t>
            </w:r>
            <w:proofErr w:type="spellEnd"/>
            <w:r w:rsidRPr="00D05D08">
              <w:rPr>
                <w:rFonts w:ascii="Times New Roman" w:hAnsi="Times New Roman" w:cs="Times New Roman"/>
                <w:color w:val="000000" w:themeColor="text1"/>
              </w:rPr>
              <w:t>;</w:t>
            </w:r>
          </w:p>
          <w:p w14:paraId="4CA4B2B6" w14:textId="77777777" w:rsidR="0007368B" w:rsidRPr="00D05D08" w:rsidRDefault="0007368B" w:rsidP="0007368B">
            <w:pPr>
              <w:numPr>
                <w:ilvl w:val="0"/>
                <w:numId w:val="1"/>
              </w:numPr>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сұранысы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бойынша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жеке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тұлғаның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медициналық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құқықтық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шектеулерінің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жоқтығын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дәлелдейтін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барлық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қажетті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құжаттарды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ұсыну</w:t>
            </w:r>
            <w:proofErr w:type="spellEnd"/>
            <w:r w:rsidRPr="00D05D08">
              <w:rPr>
                <w:rFonts w:ascii="Times New Roman" w:hAnsi="Times New Roman" w:cs="Times New Roman"/>
                <w:color w:val="000000" w:themeColor="text1"/>
              </w:rPr>
              <w:t>;</w:t>
            </w:r>
          </w:p>
          <w:p w14:paraId="6568BFEA" w14:textId="77777777" w:rsidR="0007368B" w:rsidRPr="00D05D08" w:rsidRDefault="0007368B" w:rsidP="0007368B">
            <w:pPr>
              <w:numPr>
                <w:ilvl w:val="0"/>
                <w:numId w:val="1"/>
              </w:numPr>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Теориялық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басталған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күннен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бастап</w:t>
            </w:r>
            <w:proofErr w:type="spellEnd"/>
            <w:r w:rsidRPr="00D05D08">
              <w:rPr>
                <w:rFonts w:ascii="Times New Roman" w:hAnsi="Times New Roman" w:cs="Times New Roman"/>
                <w:color w:val="000000" w:themeColor="text1"/>
              </w:rPr>
              <w:t xml:space="preserve"> 14 </w:t>
            </w:r>
            <w:proofErr w:type="spellStart"/>
            <w:r w:rsidRPr="00D05D08">
              <w:rPr>
                <w:rFonts w:ascii="Times New Roman" w:hAnsi="Times New Roman" w:cs="Times New Roman"/>
                <w:color w:val="000000" w:themeColor="text1"/>
              </w:rPr>
              <w:t>күн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ішінде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келесі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құжаттарды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ұсыну</w:t>
            </w:r>
            <w:proofErr w:type="spellEnd"/>
            <w:r w:rsidRPr="00D05D08">
              <w:rPr>
                <w:rFonts w:ascii="Times New Roman" w:hAnsi="Times New Roman" w:cs="Times New Roman"/>
                <w:color w:val="000000" w:themeColor="text1"/>
              </w:rPr>
              <w:t xml:space="preserve">: 073У </w:t>
            </w:r>
            <w:proofErr w:type="spellStart"/>
            <w:r w:rsidRPr="00D05D08">
              <w:rPr>
                <w:rFonts w:ascii="Times New Roman" w:hAnsi="Times New Roman" w:cs="Times New Roman"/>
                <w:color w:val="000000" w:themeColor="text1"/>
              </w:rPr>
              <w:t>үлгісіндегі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медициналық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анықтама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психиатриялық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наркологиялық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диспансерлерде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есепте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жоқтығы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туралы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анықтамалар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соттылығының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жоқтығы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туралы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анықтама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w:t>
            </w:r>
            <w:proofErr w:type="spellStart"/>
            <w:r w:rsidRPr="00D05D08">
              <w:rPr>
                <w:rFonts w:ascii="Times New Roman" w:hAnsi="Times New Roman" w:cs="Times New Roman"/>
                <w:color w:val="000000" w:themeColor="text1"/>
              </w:rPr>
              <w:t>немесе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көлік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құралдарын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басқаруға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тыйым</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салатын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құқықбұзушылықтар</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үшін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қылмыстық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әкімшілік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жауапкершілікке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тартылмағанын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растайтын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анықтамалар</w:t>
            </w:r>
            <w:proofErr w:type="spellEnd"/>
            <w:r w:rsidRPr="00D05D08">
              <w:rPr>
                <w:rFonts w:ascii="Times New Roman" w:hAnsi="Times New Roman" w:cs="Times New Roman"/>
                <w:color w:val="000000" w:themeColor="text1"/>
              </w:rPr>
              <w:t>;</w:t>
            </w:r>
          </w:p>
          <w:p w14:paraId="7E975F00" w14:textId="77777777" w:rsidR="0007368B" w:rsidRPr="00D05D08" w:rsidRDefault="0007368B" w:rsidP="0007368B">
            <w:pPr>
              <w:numPr>
                <w:ilvl w:val="0"/>
                <w:numId w:val="1"/>
              </w:numPr>
              <w:tabs>
                <w:tab w:val="clear" w:pos="720"/>
              </w:tabs>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Сабақтарға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кешікпеу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және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дәлелді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себепсіз</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сабақтарды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қалдырмау</w:t>
            </w:r>
            <w:proofErr w:type="spellEnd"/>
            <w:r w:rsidRPr="00D05D08">
              <w:rPr>
                <w:rFonts w:ascii="Times New Roman" w:hAnsi="Times New Roman" w:cs="Times New Roman"/>
                <w:color w:val="000000" w:themeColor="text1"/>
              </w:rPr>
              <w:t>;</w:t>
            </w:r>
          </w:p>
          <w:p w14:paraId="102491E4" w14:textId="77777777" w:rsidR="0007368B" w:rsidRPr="00D05D08" w:rsidRDefault="0007368B" w:rsidP="0007368B">
            <w:pPr>
              <w:numPr>
                <w:ilvl w:val="0"/>
                <w:numId w:val="1"/>
              </w:numPr>
              <w:tabs>
                <w:tab w:val="clear" w:pos="720"/>
              </w:tabs>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бекіткен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ішкі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тәртіп</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ережелерін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сақтау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Сабақтарға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алкогольдік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ішімдіктердің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есірткілік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немесе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психотроптық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заттардың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әсерімен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келуге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жол</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берілмейді</w:t>
            </w:r>
            <w:proofErr w:type="spellEnd"/>
            <w:r w:rsidRPr="00D05D08">
              <w:rPr>
                <w:rFonts w:ascii="Times New Roman" w:hAnsi="Times New Roman" w:cs="Times New Roman"/>
                <w:color w:val="000000" w:themeColor="text1"/>
              </w:rPr>
              <w:t>;</w:t>
            </w:r>
          </w:p>
          <w:p w14:paraId="65FD9A4A" w14:textId="6645C5EE" w:rsidR="0007368B" w:rsidRPr="00263941" w:rsidRDefault="0007368B" w:rsidP="0007368B">
            <w:pPr>
              <w:numPr>
                <w:ilvl w:val="0"/>
                <w:numId w:val="1"/>
              </w:numPr>
              <w:tabs>
                <w:tab w:val="clear" w:pos="720"/>
              </w:tabs>
              <w:spacing w:after="0" w:line="240" w:lineRule="auto"/>
              <w:ind w:left="41" w:firstLine="0"/>
              <w:jc w:val="both"/>
              <w:rPr>
                <w:rFonts w:ascii="Times New Roman" w:hAnsi="Times New Roman" w:cs="Times New Roman"/>
                <w:color w:val="000000" w:themeColor="text1"/>
              </w:rPr>
            </w:pPr>
            <w:proofErr w:type="spellStart"/>
            <w:r w:rsidRPr="00D05D08">
              <w:rPr>
                <w:rFonts w:ascii="Times New Roman" w:hAnsi="Times New Roman" w:cs="Times New Roman"/>
                <w:color w:val="000000" w:themeColor="text1"/>
              </w:rPr>
              <w:t>Өрт</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қауіпсіздігі</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ережелерін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сондай-ақ</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процесінде</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Оқыту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тарапының</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мүлкін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пайдалануда</w:t>
            </w:r>
            <w:proofErr w:type="spellEnd"/>
            <w:r w:rsidR="00263941">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lastRenderedPageBreak/>
              <w:t>қауіпсіздік</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техникасын</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сақтау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оқу</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құралдары</w:t>
            </w:r>
            <w:proofErr w:type="spellEnd"/>
            <w:r w:rsidRPr="00D05D08">
              <w:rPr>
                <w:rFonts w:ascii="Times New Roman" w:hAnsi="Times New Roman" w:cs="Times New Roman"/>
                <w:color w:val="000000" w:themeColor="text1"/>
              </w:rPr>
              <w:t xml:space="preserve"> мен </w:t>
            </w:r>
            <w:proofErr w:type="spellStart"/>
            <w:r w:rsidRPr="00D05D08">
              <w:rPr>
                <w:rFonts w:ascii="Times New Roman" w:hAnsi="Times New Roman" w:cs="Times New Roman"/>
                <w:color w:val="000000" w:themeColor="text1"/>
              </w:rPr>
              <w:t>жабдықтарына</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ұқыпты</w:t>
            </w:r>
            <w:proofErr w:type="spellEnd"/>
            <w:r w:rsidRPr="00D05D08">
              <w:rPr>
                <w:rFonts w:ascii="Times New Roman" w:hAnsi="Times New Roman" w:cs="Times New Roman"/>
                <w:color w:val="000000" w:themeColor="text1"/>
              </w:rPr>
              <w:t xml:space="preserve"> </w:t>
            </w:r>
            <w:proofErr w:type="spellStart"/>
            <w:r w:rsidRPr="00D05D08">
              <w:rPr>
                <w:rFonts w:ascii="Times New Roman" w:hAnsi="Times New Roman" w:cs="Times New Roman"/>
                <w:color w:val="000000" w:themeColor="text1"/>
              </w:rPr>
              <w:t>қарау</w:t>
            </w:r>
            <w:proofErr w:type="spellEnd"/>
            <w:r w:rsidRPr="00D05D08">
              <w:rPr>
                <w:rFonts w:ascii="Times New Roman" w:hAnsi="Times New Roman" w:cs="Times New Roman"/>
                <w:color w:val="000000" w:themeColor="text1"/>
              </w:rPr>
              <w:t>.</w:t>
            </w:r>
          </w:p>
          <w:p w14:paraId="5E598D0A" w14:textId="77777777" w:rsidR="0007368B" w:rsidRPr="00263941" w:rsidRDefault="0007368B"/>
        </w:tc>
        <w:tc>
          <w:tcPr>
            <w:tcW w:w="5245" w:type="dxa"/>
          </w:tcPr>
          <w:p w14:paraId="4A3EE054"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3. Права и обязанности сторон</w:t>
            </w:r>
          </w:p>
          <w:p w14:paraId="69643EE8" w14:textId="77777777" w:rsidR="00263941" w:rsidRPr="00263941" w:rsidRDefault="00263941" w:rsidP="0007368B">
            <w:pPr>
              <w:spacing w:after="0" w:line="240" w:lineRule="auto"/>
              <w:contextualSpacing/>
              <w:jc w:val="both"/>
              <w:rPr>
                <w:rFonts w:ascii="Times New Roman" w:hAnsi="Times New Roman" w:cs="Times New Roman"/>
                <w:color w:val="000000" w:themeColor="text1"/>
              </w:rPr>
            </w:pPr>
          </w:p>
          <w:p w14:paraId="10C743F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3.1. Обучающая сторона обязуется:</w:t>
            </w:r>
          </w:p>
          <w:p w14:paraId="4786CEA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 Организовать процесс обучения курсанта по учебной программе, в соответствии с нормативными актами РК о подготовке водителей транспортных средств. Категория транспортного средства, по которому потенциальных курсант хочет пройти курс обучения, указывается курсантом в акте присоединения к настоящей оферте;</w:t>
            </w:r>
          </w:p>
          <w:p w14:paraId="19B3469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 Провести теоретический курс обучения: устройство и ТО автомобиля, правила дорожного движения. Основы управления автомобилем и безопасность движения;</w:t>
            </w:r>
          </w:p>
          <w:p w14:paraId="0DA8123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3) Провести в рамках вышеуказанной учебной программы практический курс обучения вождению на автомобиле в объеме 10 (десять) академических часов на автомобиле с механической коробкой передач или с автоматической коробкой передач. В случае форс-мажорных и/или личных обстоятельств, курсант имеет право перенести время проведения практического занятия, заранее уведомив обучающую сторону за сутки до начала практического занятия. В последующем стороны совместно определяют дату и время проведения перенесенного практического занятия исходя из общей загрузки обучающей стороны и его партнеров;</w:t>
            </w:r>
          </w:p>
          <w:p w14:paraId="03CF3EB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 Предоставить курсанту на время обучения право пользования учебно-материальной базой обучающей стороны в порядке, определенном учебной программой;</w:t>
            </w:r>
          </w:p>
          <w:p w14:paraId="40A4D20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lang w:val="kk-KZ"/>
              </w:rPr>
              <w:t>5</w:t>
            </w:r>
            <w:r w:rsidRPr="00263941">
              <w:rPr>
                <w:rFonts w:ascii="Times New Roman" w:hAnsi="Times New Roman" w:cs="Times New Roman"/>
                <w:color w:val="000000" w:themeColor="text1"/>
              </w:rPr>
              <w:t>) Предоставить курсанту учебное транспортное средство  для практического обучения вождению, с момента как курсант приступает к практической части;</w:t>
            </w:r>
          </w:p>
          <w:p w14:paraId="0E1B676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6) Предоставить курсанту учебные материалы, с помощью которых, курсант самостоятельно сможет выявлять собственный уровень усвоение вышеуказанной учебной программы (тесты, теоретические задачи и т.п.);</w:t>
            </w:r>
          </w:p>
          <w:p w14:paraId="4C5AF871"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7) В течении 30 дней с момент начала обучения внести данные курсанта в информационную систему «www.avtomektep.kz».</w:t>
            </w:r>
          </w:p>
          <w:p w14:paraId="58F9E3F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3.2. Курсант обязуется:</w:t>
            </w:r>
          </w:p>
          <w:p w14:paraId="05AB373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 Оплатить стоимость обучения в размере и порядке, предусмотренным настоящей офертой; </w:t>
            </w:r>
          </w:p>
          <w:p w14:paraId="1471696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2) Изучить в полном объеме </w:t>
            </w:r>
            <w:proofErr w:type="spellStart"/>
            <w:r w:rsidRPr="00263941">
              <w:rPr>
                <w:rFonts w:ascii="Times New Roman" w:hAnsi="Times New Roman" w:cs="Times New Roman"/>
                <w:color w:val="000000" w:themeColor="text1"/>
              </w:rPr>
              <w:t>теоритический</w:t>
            </w:r>
            <w:proofErr w:type="spellEnd"/>
            <w:r w:rsidRPr="00263941">
              <w:rPr>
                <w:rFonts w:ascii="Times New Roman" w:hAnsi="Times New Roman" w:cs="Times New Roman"/>
                <w:color w:val="000000" w:themeColor="text1"/>
              </w:rPr>
              <w:t xml:space="preserve"> курс учебной программы, отработать практический курс обучения вождению на автомобиле, сдать все предусмотренные учебной программой зачеты, а также текущие и итоговые экзамены; </w:t>
            </w:r>
          </w:p>
          <w:p w14:paraId="5DE5985D"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3) Предоставить обучающей стороне всю необходимую документацию, исключающую наличие медицинский или правовых ограничений у физического лица;</w:t>
            </w:r>
          </w:p>
          <w:p w14:paraId="4C1322F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4) Предоставить не позднее 14 дней с момента начала теоретической части обучения медицинскую справку типовой формы; 073У, справки об отсутствии на учете в психиатрических или наркологических медицинский центрах, справку о несудимости и/или справку, подтверждающие отсутствие привлечения к уголовной и/или административной ответственности по статьям, санкции которых включает себя запрет на осуществление вождения транспортными средствами; </w:t>
            </w:r>
          </w:p>
          <w:p w14:paraId="15314F4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 Не опаздывать и не пропускать занятия обучающей стороны без уважительных причин;</w:t>
            </w:r>
          </w:p>
          <w:p w14:paraId="1FBA04D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6) Соблюдать внутренний распорядок, установленный обучающей стороной. Не появляется на занятиях в состоянии алкогольного опьянения, либо под воздействием психотропных или наркотических средств;</w:t>
            </w:r>
          </w:p>
          <w:p w14:paraId="3E58ADF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7) Соблюдать требования правил противопожарной безопасности, техники безопасности при </w:t>
            </w:r>
            <w:r w:rsidRPr="00263941">
              <w:rPr>
                <w:rFonts w:ascii="Times New Roman" w:hAnsi="Times New Roman" w:cs="Times New Roman"/>
                <w:color w:val="000000" w:themeColor="text1"/>
              </w:rPr>
              <w:lastRenderedPageBreak/>
              <w:t>эксплуатации имущества обучающей стороны, бережно относится к пособиям и оборудованию обучающей стороны.</w:t>
            </w:r>
          </w:p>
          <w:p w14:paraId="6B16618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2C849313" w14:textId="77777777" w:rsidR="0007368B" w:rsidRPr="00263941" w:rsidRDefault="0007368B"/>
        </w:tc>
      </w:tr>
      <w:tr w:rsidR="0007368B" w:rsidRPr="00263941" w14:paraId="68282D4E" w14:textId="77777777" w:rsidTr="00D222B7">
        <w:tc>
          <w:tcPr>
            <w:tcW w:w="5240" w:type="dxa"/>
          </w:tcPr>
          <w:p w14:paraId="2856E699" w14:textId="77777777" w:rsidR="0007368B" w:rsidRPr="00263941" w:rsidRDefault="0007368B" w:rsidP="0007368B">
            <w:pPr>
              <w:numPr>
                <w:ilvl w:val="0"/>
                <w:numId w:val="2"/>
              </w:numPr>
              <w:spacing w:after="0" w:line="240" w:lineRule="auto"/>
              <w:jc w:val="center"/>
              <w:rPr>
                <w:rFonts w:ascii="Times New Roman" w:hAnsi="Times New Roman" w:cs="Times New Roman"/>
                <w:color w:val="000000" w:themeColor="text1"/>
              </w:rPr>
            </w:pPr>
            <w:proofErr w:type="spellStart"/>
            <w:r w:rsidRPr="00263941">
              <w:rPr>
                <w:rFonts w:ascii="Times New Roman" w:hAnsi="Times New Roman" w:cs="Times New Roman"/>
                <w:color w:val="000000" w:themeColor="text1"/>
              </w:rPr>
              <w:lastRenderedPageBreak/>
              <w:t>Шарттың</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бағасы</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және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есеп</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айырысу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тәртібі</w:t>
            </w:r>
            <w:proofErr w:type="spellEnd"/>
          </w:p>
          <w:p w14:paraId="28D93C19" w14:textId="77777777" w:rsidR="0007368B" w:rsidRPr="00493C8E" w:rsidRDefault="0007368B" w:rsidP="0007368B">
            <w:pPr>
              <w:spacing w:after="0" w:line="240" w:lineRule="auto"/>
              <w:ind w:left="720"/>
              <w:rPr>
                <w:rFonts w:ascii="Times New Roman" w:hAnsi="Times New Roman" w:cs="Times New Roman"/>
                <w:color w:val="000000" w:themeColor="text1"/>
              </w:rPr>
            </w:pPr>
          </w:p>
          <w:p w14:paraId="30E34D9F"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4.1. Осы </w:t>
            </w:r>
            <w:proofErr w:type="spellStart"/>
            <w:r w:rsidRPr="00493C8E">
              <w:rPr>
                <w:rFonts w:ascii="Times New Roman" w:hAnsi="Times New Roman" w:cs="Times New Roman"/>
                <w:color w:val="000000" w:themeColor="text1"/>
              </w:rPr>
              <w:t>шарттың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мыналардан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тұрады</w:t>
            </w:r>
            <w:proofErr w:type="spellEnd"/>
            <w:r w:rsidRPr="00493C8E">
              <w:rPr>
                <w:rFonts w:ascii="Times New Roman" w:hAnsi="Times New Roman" w:cs="Times New Roman"/>
                <w:color w:val="000000" w:themeColor="text1"/>
              </w:rPr>
              <w:t>:</w:t>
            </w:r>
          </w:p>
          <w:p w14:paraId="1B258BA1" w14:textId="77777777" w:rsidR="0007368B" w:rsidRPr="00493C8E" w:rsidRDefault="0007368B" w:rsidP="0007368B">
            <w:pPr>
              <w:numPr>
                <w:ilvl w:val="0"/>
                <w:numId w:val="3"/>
              </w:numPr>
              <w:tabs>
                <w:tab w:val="clear" w:pos="720"/>
              </w:tabs>
              <w:spacing w:after="0" w:line="240" w:lineRule="auto"/>
              <w:ind w:left="0" w:firstLine="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төленетін</w:t>
            </w:r>
            <w:proofErr w:type="spellEnd"/>
            <w:r w:rsidRPr="00493C8E">
              <w:rPr>
                <w:rFonts w:ascii="Times New Roman" w:hAnsi="Times New Roman" w:cs="Times New Roman"/>
                <w:color w:val="000000" w:themeColor="text1"/>
              </w:rPr>
              <w:t xml:space="preserve"> сома: __________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осы </w:t>
            </w:r>
            <w:proofErr w:type="spellStart"/>
            <w:r w:rsidRPr="00493C8E">
              <w:rPr>
                <w:rFonts w:ascii="Times New Roman" w:hAnsi="Times New Roman" w:cs="Times New Roman"/>
                <w:color w:val="000000" w:themeColor="text1"/>
              </w:rPr>
              <w:t>Офертаға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қосылғаннан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төленеді</w:t>
            </w:r>
            <w:proofErr w:type="spellEnd"/>
            <w:r w:rsidRPr="00493C8E">
              <w:rPr>
                <w:rFonts w:ascii="Times New Roman" w:hAnsi="Times New Roman" w:cs="Times New Roman"/>
                <w:color w:val="000000" w:themeColor="text1"/>
              </w:rPr>
              <w:t xml:space="preserve">. Егер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сома </w:t>
            </w:r>
            <w:proofErr w:type="spellStart"/>
            <w:r w:rsidRPr="00493C8E">
              <w:rPr>
                <w:rFonts w:ascii="Times New Roman" w:hAnsi="Times New Roman" w:cs="Times New Roman"/>
                <w:color w:val="000000" w:themeColor="text1"/>
              </w:rPr>
              <w:t>төленбесе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көрсетуден</w:t>
            </w:r>
            <w:proofErr w:type="spellEnd"/>
            <w:r w:rsidRPr="00493C8E">
              <w:rPr>
                <w:rFonts w:ascii="Times New Roman" w:hAnsi="Times New Roman" w:cs="Times New Roman"/>
                <w:color w:val="000000" w:themeColor="text1"/>
              </w:rPr>
              <w:t xml:space="preserve"> бас </w:t>
            </w:r>
            <w:proofErr w:type="spellStart"/>
            <w:r w:rsidRPr="00493C8E">
              <w:rPr>
                <w:rFonts w:ascii="Times New Roman" w:hAnsi="Times New Roman" w:cs="Times New Roman"/>
                <w:color w:val="000000" w:themeColor="text1"/>
              </w:rPr>
              <w:t>тартуға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құқылы</w:t>
            </w:r>
            <w:proofErr w:type="spellEnd"/>
            <w:r w:rsidRPr="00493C8E">
              <w:rPr>
                <w:rFonts w:ascii="Times New Roman" w:hAnsi="Times New Roman" w:cs="Times New Roman"/>
                <w:color w:val="000000" w:themeColor="text1"/>
              </w:rPr>
              <w:t xml:space="preserve">. Егер </w:t>
            </w:r>
            <w:proofErr w:type="spellStart"/>
            <w:r w:rsidRPr="00493C8E">
              <w:rPr>
                <w:rFonts w:ascii="Times New Roman" w:hAnsi="Times New Roman" w:cs="Times New Roman"/>
                <w:color w:val="000000" w:themeColor="text1"/>
              </w:rPr>
              <w:t>төлем</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бөліп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жүргізілсе</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Офертаға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бастап</w:t>
            </w:r>
            <w:proofErr w:type="spellEnd"/>
            <w:r w:rsidRPr="00493C8E">
              <w:rPr>
                <w:rFonts w:ascii="Times New Roman" w:hAnsi="Times New Roman" w:cs="Times New Roman"/>
                <w:color w:val="000000" w:themeColor="text1"/>
              </w:rPr>
              <w:t xml:space="preserve"> 10 </w:t>
            </w:r>
            <w:proofErr w:type="spellStart"/>
            <w:r w:rsidRPr="00493C8E">
              <w:rPr>
                <w:rFonts w:ascii="Times New Roman" w:hAnsi="Times New Roman" w:cs="Times New Roman"/>
                <w:color w:val="000000" w:themeColor="text1"/>
              </w:rPr>
              <w:t>күн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курс </w:t>
            </w:r>
            <w:proofErr w:type="spellStart"/>
            <w:r w:rsidRPr="00493C8E">
              <w:rPr>
                <w:rFonts w:ascii="Times New Roman" w:hAnsi="Times New Roman" w:cs="Times New Roman"/>
                <w:color w:val="000000" w:themeColor="text1"/>
              </w:rPr>
              <w:t>құнын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міндетті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курс </w:t>
            </w:r>
            <w:proofErr w:type="spellStart"/>
            <w:r w:rsidRPr="00493C8E">
              <w:rPr>
                <w:rFonts w:ascii="Times New Roman" w:hAnsi="Times New Roman" w:cs="Times New Roman"/>
                <w:color w:val="000000" w:themeColor="text1"/>
              </w:rPr>
              <w:t>басталғаннан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қаражат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қайтарылмайды</w:t>
            </w:r>
            <w:proofErr w:type="spellEnd"/>
            <w:r w:rsidRPr="00493C8E">
              <w:rPr>
                <w:rFonts w:ascii="Times New Roman" w:hAnsi="Times New Roman" w:cs="Times New Roman"/>
                <w:color w:val="000000" w:themeColor="text1"/>
              </w:rPr>
              <w:t>;</w:t>
            </w:r>
          </w:p>
          <w:p w14:paraId="0A6A622E" w14:textId="77777777" w:rsidR="0007368B" w:rsidRPr="00263941" w:rsidRDefault="0007368B" w:rsidP="0007368B">
            <w:pPr>
              <w:numPr>
                <w:ilvl w:val="0"/>
                <w:numId w:val="3"/>
              </w:numPr>
              <w:tabs>
                <w:tab w:val="clear" w:pos="720"/>
              </w:tabs>
              <w:spacing w:after="0" w:line="240" w:lineRule="auto"/>
              <w:ind w:left="0" w:firstLine="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w:t>
            </w:r>
          </w:p>
          <w:p w14:paraId="2E452527"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а) </w:t>
            </w:r>
            <w:proofErr w:type="spellStart"/>
            <w:r w:rsidRPr="00493C8E">
              <w:rPr>
                <w:rFonts w:ascii="Times New Roman" w:hAnsi="Times New Roman" w:cs="Times New Roman"/>
                <w:color w:val="000000" w:themeColor="text1"/>
              </w:rPr>
              <w:t>механикалық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беріліс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қорабы</w:t>
            </w:r>
            <w:proofErr w:type="spellEnd"/>
            <w:r w:rsidRPr="00493C8E">
              <w:rPr>
                <w:rFonts w:ascii="Times New Roman" w:hAnsi="Times New Roman" w:cs="Times New Roman"/>
                <w:color w:val="000000" w:themeColor="text1"/>
              </w:rPr>
              <w:t xml:space="preserve"> бар </w:t>
            </w:r>
            <w:proofErr w:type="spellStart"/>
            <w:r w:rsidRPr="00493C8E">
              <w:rPr>
                <w:rFonts w:ascii="Times New Roman" w:hAnsi="Times New Roman" w:cs="Times New Roman"/>
                <w:color w:val="000000" w:themeColor="text1"/>
              </w:rPr>
              <w:t>автокөлікпен</w:t>
            </w:r>
            <w:proofErr w:type="spellEnd"/>
            <w:r w:rsidRPr="00493C8E">
              <w:rPr>
                <w:rFonts w:ascii="Times New Roman" w:hAnsi="Times New Roman" w:cs="Times New Roman"/>
                <w:color w:val="000000" w:themeColor="text1"/>
              </w:rPr>
              <w:t xml:space="preserve"> – 1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4500 (</w:t>
            </w:r>
            <w:proofErr w:type="spellStart"/>
            <w:r w:rsidRPr="00493C8E">
              <w:rPr>
                <w:rFonts w:ascii="Times New Roman" w:hAnsi="Times New Roman" w:cs="Times New Roman"/>
                <w:color w:val="000000" w:themeColor="text1"/>
              </w:rPr>
              <w:t>төрт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мың</w:t>
            </w:r>
            <w:proofErr w:type="spellEnd"/>
            <w:r w:rsidRPr="00493C8E">
              <w:rPr>
                <w:rFonts w:ascii="Times New Roman" w:hAnsi="Times New Roman" w:cs="Times New Roman"/>
                <w:color w:val="000000" w:themeColor="text1"/>
              </w:rPr>
              <w:t xml:space="preserve"> бес </w:t>
            </w:r>
            <w:proofErr w:type="spellStart"/>
            <w:r w:rsidRPr="00493C8E">
              <w:rPr>
                <w:rFonts w:ascii="Times New Roman" w:hAnsi="Times New Roman" w:cs="Times New Roman"/>
                <w:color w:val="000000" w:themeColor="text1"/>
              </w:rPr>
              <w:t>жүз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 xml:space="preserve">; </w:t>
            </w:r>
          </w:p>
          <w:p w14:paraId="2DAF039D"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б) </w:t>
            </w:r>
            <w:proofErr w:type="spellStart"/>
            <w:r w:rsidRPr="00493C8E">
              <w:rPr>
                <w:rFonts w:ascii="Times New Roman" w:hAnsi="Times New Roman" w:cs="Times New Roman"/>
                <w:color w:val="000000" w:themeColor="text1"/>
              </w:rPr>
              <w:t>автоматты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беріліс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қорабы</w:t>
            </w:r>
            <w:proofErr w:type="spellEnd"/>
            <w:r w:rsidRPr="00493C8E">
              <w:rPr>
                <w:rFonts w:ascii="Times New Roman" w:hAnsi="Times New Roman" w:cs="Times New Roman"/>
                <w:color w:val="000000" w:themeColor="text1"/>
              </w:rPr>
              <w:t xml:space="preserve"> бар </w:t>
            </w:r>
            <w:proofErr w:type="spellStart"/>
            <w:r w:rsidRPr="00493C8E">
              <w:rPr>
                <w:rFonts w:ascii="Times New Roman" w:hAnsi="Times New Roman" w:cs="Times New Roman"/>
                <w:color w:val="000000" w:themeColor="text1"/>
              </w:rPr>
              <w:t>автокөлікпен</w:t>
            </w:r>
            <w:proofErr w:type="spellEnd"/>
            <w:r w:rsidRPr="00493C8E">
              <w:rPr>
                <w:rFonts w:ascii="Times New Roman" w:hAnsi="Times New Roman" w:cs="Times New Roman"/>
                <w:color w:val="000000" w:themeColor="text1"/>
              </w:rPr>
              <w:t xml:space="preserve"> – 1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4500 (</w:t>
            </w:r>
            <w:proofErr w:type="spellStart"/>
            <w:r w:rsidRPr="00493C8E">
              <w:rPr>
                <w:rFonts w:ascii="Times New Roman" w:hAnsi="Times New Roman" w:cs="Times New Roman"/>
                <w:color w:val="000000" w:themeColor="text1"/>
              </w:rPr>
              <w:t>төрт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мың</w:t>
            </w:r>
            <w:proofErr w:type="spellEnd"/>
            <w:r w:rsidRPr="00493C8E">
              <w:rPr>
                <w:rFonts w:ascii="Times New Roman" w:hAnsi="Times New Roman" w:cs="Times New Roman"/>
                <w:color w:val="000000" w:themeColor="text1"/>
              </w:rPr>
              <w:t xml:space="preserve"> бес </w:t>
            </w:r>
            <w:proofErr w:type="spellStart"/>
            <w:r w:rsidRPr="00493C8E">
              <w:rPr>
                <w:rFonts w:ascii="Times New Roman" w:hAnsi="Times New Roman" w:cs="Times New Roman"/>
                <w:color w:val="000000" w:themeColor="text1"/>
              </w:rPr>
              <w:t>жүз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 xml:space="preserve">; </w:t>
            </w:r>
          </w:p>
          <w:p w14:paraId="2E2A6B96"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в) 1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 45 минут; </w:t>
            </w:r>
          </w:p>
          <w:p w14:paraId="2C6E3342"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г) 1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w:t>
            </w:r>
            <w:proofErr w:type="spellEnd"/>
            <w:r w:rsidRPr="00493C8E">
              <w:rPr>
                <w:rFonts w:ascii="Times New Roman" w:hAnsi="Times New Roman" w:cs="Times New Roman"/>
                <w:color w:val="000000" w:themeColor="text1"/>
              </w:rPr>
              <w:t xml:space="preserve"> – 2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90 минут; </w:t>
            </w:r>
          </w:p>
          <w:p w14:paraId="1AB135AF"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д) 1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уақыты</w:t>
            </w:r>
            <w:proofErr w:type="spellEnd"/>
            <w:r w:rsidRPr="00493C8E">
              <w:rPr>
                <w:rFonts w:ascii="Times New Roman" w:hAnsi="Times New Roman" w:cs="Times New Roman"/>
                <w:color w:val="000000" w:themeColor="text1"/>
              </w:rPr>
              <w:t xml:space="preserve"> – 2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ретте</w:t>
            </w:r>
            <w:proofErr w:type="spellEnd"/>
            <w:r w:rsidRPr="00493C8E">
              <w:rPr>
                <w:rFonts w:ascii="Times New Roman" w:hAnsi="Times New Roman" w:cs="Times New Roman"/>
                <w:color w:val="000000" w:themeColor="text1"/>
              </w:rPr>
              <w:t xml:space="preserve"> автодром </w:t>
            </w:r>
            <w:proofErr w:type="spellStart"/>
            <w:r w:rsidRPr="00493C8E">
              <w:rPr>
                <w:rFonts w:ascii="Times New Roman" w:hAnsi="Times New Roman" w:cs="Times New Roman"/>
                <w:color w:val="000000" w:themeColor="text1"/>
              </w:rPr>
              <w:t>қызметтері</w:t>
            </w:r>
            <w:proofErr w:type="spellEnd"/>
            <w:r w:rsidRPr="00493C8E">
              <w:rPr>
                <w:rFonts w:ascii="Times New Roman" w:hAnsi="Times New Roman" w:cs="Times New Roman"/>
                <w:color w:val="000000" w:themeColor="text1"/>
              </w:rPr>
              <w:t xml:space="preserve"> Курсан </w:t>
            </w:r>
            <w:proofErr w:type="spellStart"/>
            <w:r w:rsidRPr="00493C8E">
              <w:rPr>
                <w:rFonts w:ascii="Times New Roman" w:hAnsi="Times New Roman" w:cs="Times New Roman"/>
                <w:color w:val="000000" w:themeColor="text1"/>
              </w:rPr>
              <w:t>тарапынан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қолданыстағы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бағалармен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бөлек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төленеді</w:t>
            </w:r>
            <w:proofErr w:type="spellEnd"/>
            <w:r w:rsidRPr="00493C8E">
              <w:rPr>
                <w:rFonts w:ascii="Times New Roman" w:hAnsi="Times New Roman" w:cs="Times New Roman"/>
                <w:color w:val="000000" w:themeColor="text1"/>
              </w:rPr>
              <w:t xml:space="preserve">; е) 1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ішінде</w:t>
            </w:r>
            <w:proofErr w:type="spellEnd"/>
            <w:r w:rsidRPr="00493C8E">
              <w:rPr>
                <w:rFonts w:ascii="Times New Roman" w:hAnsi="Times New Roman" w:cs="Times New Roman"/>
                <w:color w:val="000000" w:themeColor="text1"/>
              </w:rPr>
              <w:t xml:space="preserve"> 2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рұқсат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етіледі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да автодром </w:t>
            </w:r>
            <w:proofErr w:type="spellStart"/>
            <w:r w:rsidRPr="00493C8E">
              <w:rPr>
                <w:rFonts w:ascii="Times New Roman" w:hAnsi="Times New Roman" w:cs="Times New Roman"/>
                <w:color w:val="000000" w:themeColor="text1"/>
              </w:rPr>
              <w:t>қызметтері</w:t>
            </w:r>
            <w:proofErr w:type="spellEnd"/>
            <w:r w:rsidRPr="00493C8E">
              <w:rPr>
                <w:rFonts w:ascii="Times New Roman" w:hAnsi="Times New Roman" w:cs="Times New Roman"/>
                <w:color w:val="000000" w:themeColor="text1"/>
              </w:rPr>
              <w:t xml:space="preserve"> Курсан </w:t>
            </w:r>
            <w:proofErr w:type="spellStart"/>
            <w:r w:rsidRPr="00493C8E">
              <w:rPr>
                <w:rFonts w:ascii="Times New Roman" w:hAnsi="Times New Roman" w:cs="Times New Roman"/>
                <w:color w:val="000000" w:themeColor="text1"/>
              </w:rPr>
              <w:t>тарапынан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бөлек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төленеді</w:t>
            </w:r>
            <w:proofErr w:type="spellEnd"/>
            <w:r w:rsidRPr="00493C8E">
              <w:rPr>
                <w:rFonts w:ascii="Times New Roman" w:hAnsi="Times New Roman" w:cs="Times New Roman"/>
                <w:color w:val="000000" w:themeColor="text1"/>
              </w:rPr>
              <w:t xml:space="preserve">; </w:t>
            </w:r>
          </w:p>
          <w:p w14:paraId="1B6531B9"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ж) 5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бірден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сатып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 40 000 (</w:t>
            </w:r>
            <w:proofErr w:type="spellStart"/>
            <w:r w:rsidRPr="00493C8E">
              <w:rPr>
                <w:rFonts w:ascii="Times New Roman" w:hAnsi="Times New Roman" w:cs="Times New Roman"/>
                <w:color w:val="000000" w:themeColor="text1"/>
              </w:rPr>
              <w:t>қырық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w:t>
            </w:r>
          </w:p>
          <w:p w14:paraId="1431540F" w14:textId="77777777" w:rsidR="0007368B" w:rsidRPr="00263941" w:rsidRDefault="0007368B" w:rsidP="0007368B">
            <w:pPr>
              <w:spacing w:after="0" w:line="240" w:lineRule="auto"/>
              <w:jc w:val="both"/>
              <w:rPr>
                <w:rFonts w:ascii="Times New Roman" w:hAnsi="Times New Roman" w:cs="Times New Roman"/>
                <w:color w:val="000000" w:themeColor="text1"/>
              </w:rPr>
            </w:pPr>
            <w:proofErr w:type="gramStart"/>
            <w:r w:rsidRPr="00263941">
              <w:rPr>
                <w:rFonts w:ascii="Times New Roman" w:hAnsi="Times New Roman" w:cs="Times New Roman"/>
                <w:color w:val="000000" w:themeColor="text1"/>
              </w:rPr>
              <w:t>з)</w:t>
            </w:r>
            <w:proofErr w:type="spellStart"/>
            <w:r w:rsidRPr="00493C8E">
              <w:rPr>
                <w:rFonts w:ascii="Times New Roman" w:hAnsi="Times New Roman" w:cs="Times New Roman"/>
                <w:color w:val="000000" w:themeColor="text1"/>
              </w:rPr>
              <w:t>Автошколаны</w:t>
            </w:r>
            <w:proofErr w:type="spellEnd"/>
            <w:proofErr w:type="gram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алынғаннан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механикалық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автоматты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беріліс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қорабы</w:t>
            </w:r>
            <w:proofErr w:type="spellEnd"/>
            <w:r w:rsidRPr="00493C8E">
              <w:rPr>
                <w:rFonts w:ascii="Times New Roman" w:hAnsi="Times New Roman" w:cs="Times New Roman"/>
                <w:color w:val="000000" w:themeColor="text1"/>
              </w:rPr>
              <w:t xml:space="preserve"> бар </w:t>
            </w:r>
            <w:proofErr w:type="spellStart"/>
            <w:r w:rsidRPr="00493C8E">
              <w:rPr>
                <w:rFonts w:ascii="Times New Roman" w:hAnsi="Times New Roman" w:cs="Times New Roman"/>
                <w:color w:val="000000" w:themeColor="text1"/>
              </w:rPr>
              <w:t>автокөлікпен</w:t>
            </w:r>
            <w:proofErr w:type="spellEnd"/>
            <w:r w:rsidRPr="00493C8E">
              <w:rPr>
                <w:rFonts w:ascii="Times New Roman" w:hAnsi="Times New Roman" w:cs="Times New Roman"/>
                <w:color w:val="000000" w:themeColor="text1"/>
              </w:rPr>
              <w:t xml:space="preserve"> 1 </w:t>
            </w:r>
            <w:proofErr w:type="spellStart"/>
            <w:r w:rsidRPr="00493C8E">
              <w:rPr>
                <w:rFonts w:ascii="Times New Roman" w:hAnsi="Times New Roman" w:cs="Times New Roman"/>
                <w:color w:val="000000" w:themeColor="text1"/>
              </w:rPr>
              <w:t>академиялық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сағат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 5000 (бес </w:t>
            </w:r>
            <w:proofErr w:type="spellStart"/>
            <w:r w:rsidRPr="00493C8E">
              <w:rPr>
                <w:rFonts w:ascii="Times New Roman" w:hAnsi="Times New Roman" w:cs="Times New Roman"/>
                <w:color w:val="000000" w:themeColor="text1"/>
              </w:rPr>
              <w:t>мың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w:t>
            </w:r>
          </w:p>
          <w:p w14:paraId="5CF7759C"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437292B9"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4.2. Егер </w:t>
            </w:r>
            <w:proofErr w:type="spellStart"/>
            <w:r w:rsidRPr="00493C8E">
              <w:rPr>
                <w:rFonts w:ascii="Times New Roman" w:hAnsi="Times New Roman" w:cs="Times New Roman"/>
                <w:color w:val="000000" w:themeColor="text1"/>
              </w:rPr>
              <w:t>Курсанттың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кінәсінен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өтпей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қалса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мысалы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алдын</w:t>
            </w:r>
            <w:proofErr w:type="spellEnd"/>
            <w:r w:rsidRPr="00493C8E">
              <w:rPr>
                <w:rFonts w:ascii="Times New Roman" w:hAnsi="Times New Roman" w:cs="Times New Roman"/>
                <w:color w:val="000000" w:themeColor="text1"/>
              </w:rPr>
              <w:t xml:space="preserve"> ала (</w:t>
            </w:r>
            <w:proofErr w:type="spellStart"/>
            <w:r w:rsidRPr="00493C8E">
              <w:rPr>
                <w:rFonts w:ascii="Times New Roman" w:hAnsi="Times New Roman" w:cs="Times New Roman"/>
                <w:color w:val="000000" w:themeColor="text1"/>
              </w:rPr>
              <w:t>кемінде</w:t>
            </w:r>
            <w:proofErr w:type="spellEnd"/>
            <w:r w:rsidRPr="00493C8E">
              <w:rPr>
                <w:rFonts w:ascii="Times New Roman" w:hAnsi="Times New Roman" w:cs="Times New Roman"/>
                <w:color w:val="000000" w:themeColor="text1"/>
              </w:rPr>
              <w:t xml:space="preserve"> 1 </w:t>
            </w:r>
            <w:proofErr w:type="spellStart"/>
            <w:r w:rsidRPr="00493C8E">
              <w:rPr>
                <w:rFonts w:ascii="Times New Roman" w:hAnsi="Times New Roman" w:cs="Times New Roman"/>
                <w:color w:val="000000" w:themeColor="text1"/>
              </w:rPr>
              <w:t>күн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инструктор </w:t>
            </w:r>
            <w:proofErr w:type="spellStart"/>
            <w:r w:rsidRPr="00493C8E">
              <w:rPr>
                <w:rFonts w:ascii="Times New Roman" w:hAnsi="Times New Roman" w:cs="Times New Roman"/>
                <w:color w:val="000000" w:themeColor="text1"/>
              </w:rPr>
              <w:t>хабардар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етілмеген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парағынсыз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келсе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өткізілмеген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есептеледі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көлемде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төленуі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Мұндай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келесі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өтемейінше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жіберілмейді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өтелмейді</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жоспармен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қарастырылған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барлық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міндетті</w:t>
            </w:r>
            <w:proofErr w:type="spellEnd"/>
            <w:r w:rsidRPr="00493C8E">
              <w:rPr>
                <w:rFonts w:ascii="Times New Roman" w:hAnsi="Times New Roman" w:cs="Times New Roman"/>
                <w:color w:val="000000" w:themeColor="text1"/>
              </w:rPr>
              <w:t>;</w:t>
            </w:r>
          </w:p>
          <w:p w14:paraId="521E676F"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3D284D06"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1D73A3CB"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4.3. Курсант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төлемді</w:t>
            </w:r>
            <w:proofErr w:type="spellEnd"/>
            <w:r w:rsidRPr="00493C8E">
              <w:rPr>
                <w:rFonts w:ascii="Times New Roman" w:hAnsi="Times New Roman" w:cs="Times New Roman"/>
                <w:color w:val="000000" w:themeColor="text1"/>
              </w:rPr>
              <w:t xml:space="preserve"> 4-ші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жүзеге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асыруы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w:t>
            </w:r>
            <w:proofErr w:type="spellEnd"/>
            <w:r w:rsidRPr="00493C8E">
              <w:rPr>
                <w:rFonts w:ascii="Times New Roman" w:hAnsi="Times New Roman" w:cs="Times New Roman"/>
                <w:color w:val="000000" w:themeColor="text1"/>
              </w:rPr>
              <w:t>;</w:t>
            </w:r>
          </w:p>
          <w:p w14:paraId="785F5B64"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4.4.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арналған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пакеттер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төлеммен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lastRenderedPageBreak/>
              <w:t>қайтарылуға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ауыстырылуға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жатпайды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мерзімі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аяқталғанға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пайдаланылуы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w:t>
            </w:r>
            <w:proofErr w:type="spellEnd"/>
            <w:r w:rsidRPr="00493C8E">
              <w:rPr>
                <w:rFonts w:ascii="Times New Roman" w:hAnsi="Times New Roman" w:cs="Times New Roman"/>
                <w:color w:val="000000" w:themeColor="text1"/>
              </w:rPr>
              <w:t>;</w:t>
            </w:r>
          </w:p>
          <w:p w14:paraId="7D41F174"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4.5. </w:t>
            </w:r>
            <w:proofErr w:type="spellStart"/>
            <w:r w:rsidRPr="00493C8E">
              <w:rPr>
                <w:rFonts w:ascii="Times New Roman" w:hAnsi="Times New Roman" w:cs="Times New Roman"/>
                <w:color w:val="000000" w:themeColor="text1"/>
              </w:rPr>
              <w:t>Қайта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сатып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алынған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пакет, </w:t>
            </w:r>
            <w:proofErr w:type="spellStart"/>
            <w:r w:rsidRPr="00493C8E">
              <w:rPr>
                <w:rFonts w:ascii="Times New Roman" w:hAnsi="Times New Roman" w:cs="Times New Roman"/>
                <w:color w:val="000000" w:themeColor="text1"/>
              </w:rPr>
              <w:t>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төлеммен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болса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сатып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алынған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бастап</w:t>
            </w:r>
            <w:proofErr w:type="spellEnd"/>
            <w:r w:rsidRPr="00493C8E">
              <w:rPr>
                <w:rFonts w:ascii="Times New Roman" w:hAnsi="Times New Roman" w:cs="Times New Roman"/>
                <w:color w:val="000000" w:themeColor="text1"/>
              </w:rPr>
              <w:t xml:space="preserve"> 1,5 </w:t>
            </w:r>
            <w:proofErr w:type="spellStart"/>
            <w:r w:rsidRPr="00493C8E">
              <w:rPr>
                <w:rFonts w:ascii="Times New Roman" w:hAnsi="Times New Roman" w:cs="Times New Roman"/>
                <w:color w:val="000000" w:themeColor="text1"/>
              </w:rPr>
              <w:t>айдан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кешіктірілмей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пайдаланылуы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w:t>
            </w:r>
            <w:proofErr w:type="spellEnd"/>
            <w:r w:rsidRPr="00493C8E">
              <w:rPr>
                <w:rFonts w:ascii="Times New Roman" w:hAnsi="Times New Roman" w:cs="Times New Roman"/>
                <w:color w:val="000000" w:themeColor="text1"/>
              </w:rPr>
              <w:t>;</w:t>
            </w:r>
          </w:p>
          <w:p w14:paraId="3362B6F8"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65D8DF28"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4.6.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арналған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пакеттер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мерзімде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пайдаланылмаған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автоматты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түрде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жарамсыз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есептеледі</w:t>
            </w:r>
            <w:proofErr w:type="spellEnd"/>
            <w:r w:rsidRPr="00493C8E">
              <w:rPr>
                <w:rFonts w:ascii="Times New Roman" w:hAnsi="Times New Roman" w:cs="Times New Roman"/>
                <w:color w:val="000000" w:themeColor="text1"/>
              </w:rPr>
              <w:t>;</w:t>
            </w:r>
          </w:p>
          <w:p w14:paraId="6C3C5907" w14:textId="60961C23" w:rsid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4.7.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қызметтері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Қазақстан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Республикасында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рұқсат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етілген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есеп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айырысу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түрлері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қолма-қол</w:t>
            </w:r>
            <w:proofErr w:type="spellEnd"/>
            <w:r w:rsidRPr="00493C8E">
              <w:rPr>
                <w:rFonts w:ascii="Times New Roman" w:hAnsi="Times New Roman" w:cs="Times New Roman"/>
                <w:color w:val="000000" w:themeColor="text1"/>
              </w:rPr>
              <w:t xml:space="preserve">, банк </w:t>
            </w:r>
            <w:proofErr w:type="spellStart"/>
            <w:r w:rsidRPr="00493C8E">
              <w:rPr>
                <w:rFonts w:ascii="Times New Roman" w:hAnsi="Times New Roman" w:cs="Times New Roman"/>
                <w:color w:val="000000" w:themeColor="text1"/>
              </w:rPr>
              <w:t>аударымы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т.б</w:t>
            </w:r>
            <w:proofErr w:type="spellEnd"/>
            <w:r w:rsidRPr="00493C8E">
              <w:rPr>
                <w:rFonts w:ascii="Times New Roman" w:hAnsi="Times New Roman" w:cs="Times New Roman"/>
                <w:color w:val="000000" w:themeColor="text1"/>
              </w:rPr>
              <w:t>.);</w:t>
            </w:r>
          </w:p>
          <w:p w14:paraId="02B7BC4E"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351DF875"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4.8. Осы </w:t>
            </w:r>
            <w:proofErr w:type="spellStart"/>
            <w:r w:rsidRPr="00493C8E">
              <w:rPr>
                <w:rFonts w:ascii="Times New Roman" w:hAnsi="Times New Roman" w:cs="Times New Roman"/>
                <w:color w:val="000000" w:themeColor="text1"/>
              </w:rPr>
              <w:t>Офертаның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талаптарын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орындаудан</w:t>
            </w:r>
            <w:proofErr w:type="spellEnd"/>
            <w:r w:rsidRPr="00493C8E">
              <w:rPr>
                <w:rFonts w:ascii="Times New Roman" w:hAnsi="Times New Roman" w:cs="Times New Roman"/>
                <w:color w:val="000000" w:themeColor="text1"/>
              </w:rPr>
              <w:t xml:space="preserve"> Курсант бас </w:t>
            </w:r>
            <w:proofErr w:type="spellStart"/>
            <w:r w:rsidRPr="00493C8E">
              <w:rPr>
                <w:rFonts w:ascii="Times New Roman" w:hAnsi="Times New Roman" w:cs="Times New Roman"/>
                <w:color w:val="000000" w:themeColor="text1"/>
              </w:rPr>
              <w:t>тартқан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Курсант 3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одан</w:t>
            </w:r>
            <w:proofErr w:type="spellEnd"/>
            <w:r w:rsidRPr="00493C8E">
              <w:rPr>
                <w:rFonts w:ascii="Times New Roman" w:hAnsi="Times New Roman" w:cs="Times New Roman"/>
                <w:color w:val="000000" w:themeColor="text1"/>
              </w:rPr>
              <w:t xml:space="preserve"> да </w:t>
            </w:r>
            <w:proofErr w:type="spellStart"/>
            <w:r w:rsidRPr="00493C8E">
              <w:rPr>
                <w:rFonts w:ascii="Times New Roman" w:hAnsi="Times New Roman" w:cs="Times New Roman"/>
                <w:color w:val="000000" w:themeColor="text1"/>
              </w:rPr>
              <w:t>көп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сабаққа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қатыспаған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процесінен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шығарылса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қаражат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қайтарылмайды</w:t>
            </w:r>
            <w:proofErr w:type="spellEnd"/>
            <w:r w:rsidRPr="00493C8E">
              <w:rPr>
                <w:rFonts w:ascii="Times New Roman" w:hAnsi="Times New Roman" w:cs="Times New Roman"/>
                <w:color w:val="000000" w:themeColor="text1"/>
              </w:rPr>
              <w:t>;</w:t>
            </w:r>
          </w:p>
          <w:p w14:paraId="59D16669"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4.9.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тарапынан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жасаған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бағалау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калькуляциясына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төленеді</w:t>
            </w:r>
            <w:proofErr w:type="spellEnd"/>
            <w:r w:rsidRPr="00493C8E">
              <w:rPr>
                <w:rFonts w:ascii="Times New Roman" w:hAnsi="Times New Roman" w:cs="Times New Roman"/>
                <w:color w:val="000000" w:themeColor="text1"/>
              </w:rPr>
              <w:t>;</w:t>
            </w:r>
          </w:p>
          <w:p w14:paraId="5152B60A"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4.10. </w:t>
            </w:r>
            <w:proofErr w:type="spellStart"/>
            <w:r w:rsidRPr="00493C8E">
              <w:rPr>
                <w:rFonts w:ascii="Times New Roman" w:hAnsi="Times New Roman" w:cs="Times New Roman"/>
                <w:color w:val="000000" w:themeColor="text1"/>
              </w:rPr>
              <w:t>Жанар-жағармай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материалдарының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өзгерген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өзгертуге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Бағалар</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жоспарлардағы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өзгерістер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күшіне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енуіне</w:t>
            </w:r>
            <w:proofErr w:type="spellEnd"/>
            <w:r w:rsidRPr="00493C8E">
              <w:rPr>
                <w:rFonts w:ascii="Times New Roman" w:hAnsi="Times New Roman" w:cs="Times New Roman"/>
                <w:color w:val="000000" w:themeColor="text1"/>
              </w:rPr>
              <w:t xml:space="preserve"> 30 </w:t>
            </w:r>
            <w:proofErr w:type="spellStart"/>
            <w:r w:rsidRPr="00493C8E">
              <w:rPr>
                <w:rFonts w:ascii="Times New Roman" w:hAnsi="Times New Roman" w:cs="Times New Roman"/>
                <w:color w:val="000000" w:themeColor="text1"/>
              </w:rPr>
              <w:t>күн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қалғанда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жарияланады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өзгерістер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күшіне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енгенге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Офертаға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қызметтерді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Офертаға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сәттегі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төлейді</w:t>
            </w:r>
            <w:proofErr w:type="spellEnd"/>
            <w:r w:rsidRPr="00493C8E">
              <w:rPr>
                <w:rFonts w:ascii="Times New Roman" w:hAnsi="Times New Roman" w:cs="Times New Roman"/>
                <w:color w:val="000000" w:themeColor="text1"/>
              </w:rPr>
              <w:t>.</w:t>
            </w:r>
          </w:p>
          <w:p w14:paraId="41893201" w14:textId="77777777" w:rsidR="0007368B" w:rsidRPr="00263941" w:rsidRDefault="0007368B"/>
        </w:tc>
        <w:tc>
          <w:tcPr>
            <w:tcW w:w="5245" w:type="dxa"/>
          </w:tcPr>
          <w:p w14:paraId="3147C0DC"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4. Цена договора и порядок расчетов</w:t>
            </w:r>
          </w:p>
          <w:p w14:paraId="28BE89B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30B7255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4.1. Цена настоящего договора состоит:</w:t>
            </w:r>
          </w:p>
          <w:p w14:paraId="7D20B3AD"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1) Суммы за теоретическое обучения в размере: __________ тенге. Сумма за теоретическое обучение оплачивается после присоединения к настоящей оферте, если оплата не произведена в полном размере, то в этом случае обучающая сторона имеет право отказать в предоставлении услуг. В случае дробной оплаты, курсант обязан оплатить полную стоимость теоретического курса в течении 10 дней со дня присоединения к оферте. С момента начала теоретического курса ранее произведенная оплата возврату не подлежит</w:t>
            </w:r>
            <w:r w:rsidRPr="00263941">
              <w:rPr>
                <w:rFonts w:ascii="Times New Roman" w:hAnsi="Times New Roman" w:cs="Times New Roman"/>
                <w:color w:val="000000" w:themeColor="text1"/>
                <w:lang w:val="kk-KZ"/>
              </w:rPr>
              <w:t>;</w:t>
            </w:r>
          </w:p>
          <w:p w14:paraId="6A99E6B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2)Стоимость одного практического занятия:</w:t>
            </w:r>
          </w:p>
          <w:p w14:paraId="2D34BF7E"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а) на механической коробке составляет 4500 (четыре тысячи) тенге за 1 академический час;</w:t>
            </w:r>
          </w:p>
          <w:p w14:paraId="5BA3036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б) на автоматической коробке передач 4500 (четыре тысячи) тенге за 1 академический час;</w:t>
            </w:r>
          </w:p>
          <w:p w14:paraId="17C6CDA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в) 1 академический час равен 45 минут;</w:t>
            </w:r>
          </w:p>
          <w:p w14:paraId="40CC58D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г) 1 практическое занятие равно 2 академическим часам и составляет 90 минут;</w:t>
            </w:r>
          </w:p>
          <w:p w14:paraId="7A78C30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д) время прохождение 1 практического занятия составляет 2 академических часа, при этом Курсантом отдельно оплачивается услуги автодрома по их действующей цене;</w:t>
            </w:r>
            <w:r w:rsidRPr="00263941">
              <w:rPr>
                <w:rFonts w:ascii="Times New Roman" w:hAnsi="Times New Roman" w:cs="Times New Roman"/>
                <w:color w:val="000000" w:themeColor="text1"/>
              </w:rPr>
              <w:br/>
              <w:t>е) в 1 учебный день допускается проведение 2 практических занятий подряд, при этом Курсантом отдельно оплачивается услуги автодрома по их действующей цене;</w:t>
            </w:r>
            <w:r w:rsidRPr="00263941">
              <w:rPr>
                <w:rFonts w:ascii="Times New Roman" w:hAnsi="Times New Roman" w:cs="Times New Roman"/>
                <w:color w:val="000000" w:themeColor="text1"/>
              </w:rPr>
              <w:br/>
              <w:t>ж) единовременное приобретение 5 практических занятий составляет 40 000 (сорок тысяч) тенге;</w:t>
            </w:r>
          </w:p>
          <w:p w14:paraId="008FB952" w14:textId="1DC739A5"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3) после получения свидетельства о окончании автошколы стоимость 1 академического часа на механической и автоматической коробке передач составляет 5000 (пять тысяч) тенге.</w:t>
            </w:r>
          </w:p>
          <w:p w14:paraId="24C51D83"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4.2. В случае срыва практического занятия по вождению по вине курсанта (неявка на занятие по вождению без предварительного (за 1 день до занятия) уведомления обучающей стороны либо инструктора, равно как и явка на практическое занятие без листа вождения), занятие считается не проведенным и подлежит оплате в полном объеме, курсант не допускается к следующим практическим занятиям до полной оплаты предыдущего не проведенного занятия. Пропущенные практические занятия не подлежат компенсации или возмещению. Курсант обязан пройти все практические занятия, устанавливаемые обучающей стороной и/или предусмотренными тарифным планом;</w:t>
            </w:r>
          </w:p>
          <w:p w14:paraId="3909F033"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4.3. Курсант обязан оплатить практические занятия на 4 (четвертом) теоретическом уроке;</w:t>
            </w:r>
          </w:p>
          <w:p w14:paraId="4D50B00D"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4.4. Тарифный пакеты по практическим занятиям, оплаченные единовременным платежом возврату и </w:t>
            </w:r>
            <w:r w:rsidRPr="00263941">
              <w:rPr>
                <w:rFonts w:ascii="Times New Roman" w:hAnsi="Times New Roman" w:cs="Times New Roman"/>
                <w:color w:val="000000" w:themeColor="text1"/>
              </w:rPr>
              <w:lastRenderedPageBreak/>
              <w:t>обмену, не подлежат и должны быть использованы до конца срока обучения;</w:t>
            </w:r>
            <w:r w:rsidRPr="00263941">
              <w:rPr>
                <w:rFonts w:ascii="Times New Roman" w:hAnsi="Times New Roman" w:cs="Times New Roman"/>
                <w:color w:val="000000" w:themeColor="text1"/>
              </w:rPr>
              <w:br/>
              <w:t>4.5. Тарифный пакет по практическим занятиям, оплаченный единовременным платежом, приобретенный повторно, должен быть использован не позднее чем 1,5 месяца с момента приобретения;</w:t>
            </w:r>
            <w:r w:rsidRPr="00263941">
              <w:rPr>
                <w:rFonts w:ascii="Times New Roman" w:hAnsi="Times New Roman" w:cs="Times New Roman"/>
                <w:color w:val="000000" w:themeColor="text1"/>
              </w:rPr>
              <w:br/>
              <w:t>4.6. Тарифный пакеты по практическим занятиям, оплаченный единовременным платежом не использованный до указанных сроков автоматический сгорает;</w:t>
            </w:r>
          </w:p>
          <w:p w14:paraId="2B7ECAE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4.7. Оплата обучения производится с соответствующими видами расчета, разрешенными в Республике Казахстан (наличные, банковские переводы и т.д.);</w:t>
            </w:r>
          </w:p>
          <w:p w14:paraId="3A39B94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4.8. При отказе соблюдения норм настоящей оферты Курсантом, а также при отчислении Курсанта в случае неявки более чем на 3 теоретических занятия, оплаченные ранее суммы не возвращаются;</w:t>
            </w:r>
          </w:p>
          <w:p w14:paraId="30B52041" w14:textId="77777777" w:rsidR="00263941" w:rsidRPr="00263941" w:rsidRDefault="00263941" w:rsidP="0007368B">
            <w:pPr>
              <w:spacing w:after="0" w:line="240" w:lineRule="auto"/>
              <w:contextualSpacing/>
              <w:jc w:val="both"/>
              <w:rPr>
                <w:rFonts w:ascii="Times New Roman" w:hAnsi="Times New Roman" w:cs="Times New Roman"/>
                <w:color w:val="000000" w:themeColor="text1"/>
              </w:rPr>
            </w:pPr>
          </w:p>
          <w:p w14:paraId="5385EB0D" w14:textId="79C25EA0"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4.9. Дополнительные занятия (сверх учебной программы) по теории и по вождению оплачиваются Курсантом дополнительно согласно калькуляции цен, произведенной обучающей стороной; </w:t>
            </w:r>
          </w:p>
          <w:p w14:paraId="5397412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4.10. Стоимость практического курса обучения может быть изменена обучающей стороной при изменении цен на ГСМ. Изменение цен и тарифных планов осуществляется за 30 календарных дней до их фактического введения в силу. Курсанты, присоединившиеся к оферте до введения изменений цен и тарифных планов, оплачивают услуги по ценам и тарифных планам, актуальным на момент присоединения к настоящей оферте.</w:t>
            </w:r>
          </w:p>
          <w:p w14:paraId="475021A9" w14:textId="77777777" w:rsidR="0007368B" w:rsidRPr="00263941" w:rsidRDefault="0007368B"/>
        </w:tc>
      </w:tr>
      <w:tr w:rsidR="0007368B" w:rsidRPr="00263941" w14:paraId="66A1C715" w14:textId="77777777" w:rsidTr="00D222B7">
        <w:tc>
          <w:tcPr>
            <w:tcW w:w="5240" w:type="dxa"/>
          </w:tcPr>
          <w:p w14:paraId="46A69168" w14:textId="77777777" w:rsidR="0007368B" w:rsidRPr="00263941" w:rsidRDefault="0007368B" w:rsidP="0007368B">
            <w:pPr>
              <w:spacing w:after="0" w:line="240" w:lineRule="auto"/>
              <w:ind w:left="360"/>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 xml:space="preserve">5.Оқыту </w:t>
            </w:r>
            <w:proofErr w:type="spellStart"/>
            <w:r w:rsidRPr="00263941">
              <w:rPr>
                <w:rFonts w:ascii="Times New Roman" w:hAnsi="Times New Roman" w:cs="Times New Roman"/>
                <w:color w:val="000000" w:themeColor="text1"/>
              </w:rPr>
              <w:t>шарттары</w:t>
            </w:r>
            <w:proofErr w:type="spellEnd"/>
          </w:p>
          <w:p w14:paraId="7F252023" w14:textId="77777777" w:rsidR="0007368B" w:rsidRPr="00493C8E" w:rsidRDefault="0007368B" w:rsidP="0007368B">
            <w:pPr>
              <w:spacing w:after="0" w:line="240" w:lineRule="auto"/>
              <w:ind w:left="720"/>
              <w:jc w:val="both"/>
              <w:rPr>
                <w:rFonts w:ascii="Times New Roman" w:hAnsi="Times New Roman" w:cs="Times New Roman"/>
                <w:color w:val="000000" w:themeColor="text1"/>
              </w:rPr>
            </w:pPr>
          </w:p>
          <w:p w14:paraId="215448AE" w14:textId="5DBFC098" w:rsidR="00263941"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 </w:t>
            </w:r>
            <w:proofErr w:type="spellStart"/>
            <w:r w:rsidRPr="00493C8E">
              <w:rPr>
                <w:rFonts w:ascii="Times New Roman" w:hAnsi="Times New Roman" w:cs="Times New Roman"/>
                <w:color w:val="000000" w:themeColor="text1"/>
              </w:rPr>
              <w:t>Оқытудың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басталу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белгіленеді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осы </w:t>
            </w:r>
            <w:proofErr w:type="spellStart"/>
            <w:r w:rsidRPr="00493C8E">
              <w:rPr>
                <w:rFonts w:ascii="Times New Roman" w:hAnsi="Times New Roman" w:cs="Times New Roman"/>
                <w:color w:val="000000" w:themeColor="text1"/>
              </w:rPr>
              <w:t>Офертаға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актісінде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мерзімі</w:t>
            </w:r>
            <w:proofErr w:type="spellEnd"/>
            <w:r w:rsidRPr="00493C8E">
              <w:rPr>
                <w:rFonts w:ascii="Times New Roman" w:hAnsi="Times New Roman" w:cs="Times New Roman"/>
                <w:color w:val="000000" w:themeColor="text1"/>
              </w:rPr>
              <w:t xml:space="preserve"> 2 ай 15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4 </w:t>
            </w:r>
            <w:proofErr w:type="spellStart"/>
            <w:r w:rsidRPr="00493C8E">
              <w:rPr>
                <w:rFonts w:ascii="Times New Roman" w:hAnsi="Times New Roman" w:cs="Times New Roman"/>
                <w:color w:val="000000" w:themeColor="text1"/>
              </w:rPr>
              <w:t>айға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болуы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мүмкін</w:t>
            </w:r>
            <w:proofErr w:type="spellEnd"/>
            <w:r w:rsidRPr="00493C8E">
              <w:rPr>
                <w:rFonts w:ascii="Times New Roman" w:hAnsi="Times New Roman" w:cs="Times New Roman"/>
                <w:color w:val="000000" w:themeColor="text1"/>
              </w:rPr>
              <w:t>.</w:t>
            </w:r>
          </w:p>
          <w:p w14:paraId="44A7D9A6"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5.2.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жоспары</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сабақ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кестесіне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жүзеге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асырылады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оларды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әзірлейді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сабаққа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қатысуын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бақылау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қатысу</w:t>
            </w:r>
            <w:proofErr w:type="spellEnd"/>
            <w:r w:rsidRPr="00493C8E">
              <w:rPr>
                <w:rFonts w:ascii="Times New Roman" w:hAnsi="Times New Roman" w:cs="Times New Roman"/>
                <w:color w:val="000000" w:themeColor="text1"/>
              </w:rPr>
              <w:t xml:space="preserve"> журналы </w:t>
            </w:r>
            <w:proofErr w:type="spellStart"/>
            <w:r w:rsidRPr="00493C8E">
              <w:rPr>
                <w:rFonts w:ascii="Times New Roman" w:hAnsi="Times New Roman" w:cs="Times New Roman"/>
                <w:color w:val="000000" w:themeColor="text1"/>
              </w:rPr>
              <w:t>жүргізіледі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қойылады</w:t>
            </w:r>
            <w:proofErr w:type="spellEnd"/>
            <w:r w:rsidRPr="00493C8E">
              <w:rPr>
                <w:rFonts w:ascii="Times New Roman" w:hAnsi="Times New Roman" w:cs="Times New Roman"/>
                <w:color w:val="000000" w:themeColor="text1"/>
              </w:rPr>
              <w:t>.</w:t>
            </w:r>
          </w:p>
          <w:p w14:paraId="58AD4850" w14:textId="77777777" w:rsidR="00263941" w:rsidRDefault="00263941" w:rsidP="0007368B">
            <w:pPr>
              <w:spacing w:after="0" w:line="240" w:lineRule="auto"/>
              <w:jc w:val="both"/>
              <w:rPr>
                <w:rFonts w:ascii="Times New Roman" w:hAnsi="Times New Roman" w:cs="Times New Roman"/>
                <w:color w:val="000000" w:themeColor="text1"/>
              </w:rPr>
            </w:pPr>
          </w:p>
          <w:p w14:paraId="2FEEE5B3"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76559C1A"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5.3.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топтарында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олар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бекіткен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жүргізушілерді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даярлаудың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тақырыптық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жоспарына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өтеді</w:t>
            </w:r>
            <w:proofErr w:type="spellEnd"/>
            <w:r w:rsidRPr="00493C8E">
              <w:rPr>
                <w:rFonts w:ascii="Times New Roman" w:hAnsi="Times New Roman" w:cs="Times New Roman"/>
                <w:color w:val="000000" w:themeColor="text1"/>
              </w:rPr>
              <w:t>.</w:t>
            </w:r>
          </w:p>
          <w:p w14:paraId="4D5299BD"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5.4. </w:t>
            </w:r>
            <w:proofErr w:type="spellStart"/>
            <w:r w:rsidRPr="00493C8E">
              <w:rPr>
                <w:rFonts w:ascii="Times New Roman" w:hAnsi="Times New Roman" w:cs="Times New Roman"/>
                <w:color w:val="000000" w:themeColor="text1"/>
              </w:rPr>
              <w:t>Автокөлікті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оқытушылары</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серіктестері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кестеге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w:t>
            </w:r>
          </w:p>
          <w:p w14:paraId="6923361B" w14:textId="7AEED060" w:rsidR="00263941"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5.5.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құралдары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техникалық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жарамды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Қазақстан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Республикасының</w:t>
            </w:r>
            <w:proofErr w:type="spellEnd"/>
            <w:r w:rsidRPr="00493C8E">
              <w:rPr>
                <w:rFonts w:ascii="Times New Roman" w:hAnsi="Times New Roman" w:cs="Times New Roman"/>
                <w:color w:val="000000" w:themeColor="text1"/>
              </w:rPr>
              <w:t xml:space="preserve"> Жол </w:t>
            </w:r>
            <w:proofErr w:type="spellStart"/>
            <w:r w:rsidRPr="00493C8E">
              <w:rPr>
                <w:rFonts w:ascii="Times New Roman" w:hAnsi="Times New Roman" w:cs="Times New Roman"/>
                <w:color w:val="000000" w:themeColor="text1"/>
              </w:rPr>
              <w:t>қозғалысы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ережелеріне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жабдықталған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шебердің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басшылығымен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w:t>
            </w:r>
          </w:p>
          <w:p w14:paraId="6FC20245"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5.6.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аяқтағаны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куәлікті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lastRenderedPageBreak/>
              <w:t>міндетті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шарт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10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тұрады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Міндетті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санын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қысқарту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нұсқаушының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шешімімен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ғана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мүмкін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дағдылары</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меңгерілген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материалдарды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бағалауға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негізделеді</w:t>
            </w:r>
            <w:proofErr w:type="spellEnd"/>
            <w:r w:rsidRPr="00493C8E">
              <w:rPr>
                <w:rFonts w:ascii="Times New Roman" w:hAnsi="Times New Roman" w:cs="Times New Roman"/>
                <w:color w:val="000000" w:themeColor="text1"/>
              </w:rPr>
              <w:t>.</w:t>
            </w:r>
          </w:p>
          <w:p w14:paraId="2301893D"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00DE03C9"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5.7. </w:t>
            </w:r>
            <w:proofErr w:type="spellStart"/>
            <w:r w:rsidRPr="00493C8E">
              <w:rPr>
                <w:rFonts w:ascii="Times New Roman" w:hAnsi="Times New Roman" w:cs="Times New Roman"/>
                <w:color w:val="000000" w:themeColor="text1"/>
              </w:rPr>
              <w:t>Әрбір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пән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дайындық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деңгейін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анықтау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білімін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бағалау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нәтижелері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әрбір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жалпы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топтың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дайындығы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консультациялар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тақырыбы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көлемі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айқындалады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сондай-ақ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бетінше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дайындалу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ұсыныстар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аттестация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w:t>
            </w:r>
          </w:p>
          <w:p w14:paraId="6043ED17"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5.8. </w:t>
            </w:r>
            <w:proofErr w:type="spellStart"/>
            <w:r w:rsidRPr="00493C8E">
              <w:rPr>
                <w:rFonts w:ascii="Times New Roman" w:hAnsi="Times New Roman" w:cs="Times New Roman"/>
                <w:color w:val="000000" w:themeColor="text1"/>
              </w:rPr>
              <w:t>Механикалық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құралдарын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басқарудың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стандартты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бағдарламалары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шеңберінде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қарастырылған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барлық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жаттығуларды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орындағаннан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де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басқару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тәсілдерін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жеткілікті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деңгейде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меңгермеген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тұлғалар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нәтижелері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w:t>
            </w:r>
          </w:p>
          <w:p w14:paraId="13CB3177" w14:textId="77777777" w:rsidR="00263941" w:rsidRPr="00493C8E" w:rsidRDefault="00263941" w:rsidP="0007368B">
            <w:pPr>
              <w:spacing w:after="0" w:line="240" w:lineRule="auto"/>
              <w:jc w:val="both"/>
              <w:rPr>
                <w:rFonts w:ascii="Times New Roman" w:hAnsi="Times New Roman" w:cs="Times New Roman"/>
                <w:color w:val="000000" w:themeColor="text1"/>
              </w:rPr>
            </w:pPr>
          </w:p>
          <w:p w14:paraId="1B9FD16C" w14:textId="36BCF69A" w:rsidR="00263941"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5.9.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мен Курсант </w:t>
            </w:r>
            <w:proofErr w:type="spellStart"/>
            <w:r w:rsidRPr="00493C8E">
              <w:rPr>
                <w:rFonts w:ascii="Times New Roman" w:hAnsi="Times New Roman" w:cs="Times New Roman"/>
                <w:color w:val="000000" w:themeColor="text1"/>
              </w:rPr>
              <w:t>арасында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актісі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жасалады</w:t>
            </w:r>
            <w:proofErr w:type="spellEnd"/>
            <w:r w:rsidRPr="00493C8E">
              <w:rPr>
                <w:rFonts w:ascii="Times New Roman" w:hAnsi="Times New Roman" w:cs="Times New Roman"/>
                <w:color w:val="000000" w:themeColor="text1"/>
              </w:rPr>
              <w:t>.</w:t>
            </w:r>
          </w:p>
          <w:p w14:paraId="6C7E8ACD"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5.10.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өткізілетін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ішкі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емтихандарға</w:t>
            </w:r>
            <w:proofErr w:type="spellEnd"/>
            <w:r w:rsidRPr="00493C8E">
              <w:rPr>
                <w:rFonts w:ascii="Times New Roman" w:hAnsi="Times New Roman" w:cs="Times New Roman"/>
                <w:color w:val="000000" w:themeColor="text1"/>
              </w:rPr>
              <w:t xml:space="preserve"> тек </w:t>
            </w:r>
            <w:proofErr w:type="spellStart"/>
            <w:r w:rsidRPr="00493C8E">
              <w:rPr>
                <w:rFonts w:ascii="Times New Roman" w:hAnsi="Times New Roman" w:cs="Times New Roman"/>
                <w:color w:val="000000" w:themeColor="text1"/>
              </w:rPr>
              <w:t>мына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талаптарды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орындаған</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жіберіледі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өткен</w:t>
            </w:r>
            <w:proofErr w:type="spellEnd"/>
            <w:r w:rsidRPr="00493C8E">
              <w:rPr>
                <w:rFonts w:ascii="Times New Roman" w:hAnsi="Times New Roman" w:cs="Times New Roman"/>
                <w:color w:val="000000" w:themeColor="text1"/>
              </w:rPr>
              <w:t xml:space="preserve">, 5.9-тармақта </w:t>
            </w:r>
            <w:proofErr w:type="spellStart"/>
            <w:r w:rsidRPr="00493C8E">
              <w:rPr>
                <w:rFonts w:ascii="Times New Roman" w:hAnsi="Times New Roman" w:cs="Times New Roman"/>
                <w:color w:val="000000" w:themeColor="text1"/>
              </w:rPr>
              <w:t>көрсетілген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актісіне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қойған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барлық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пәндерден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сынақтарды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қажетті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құжаттарды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ұсынған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курстар</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төлем</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жүргізген</w:t>
            </w:r>
            <w:proofErr w:type="spellEnd"/>
            <w:r w:rsidRPr="00493C8E">
              <w:rPr>
                <w:rFonts w:ascii="Times New Roman" w:hAnsi="Times New Roman" w:cs="Times New Roman"/>
                <w:color w:val="000000" w:themeColor="text1"/>
              </w:rPr>
              <w:t xml:space="preserve">. Курсант пен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кестесінен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келісіп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акт </w:t>
            </w:r>
            <w:proofErr w:type="spellStart"/>
            <w:r w:rsidRPr="00493C8E">
              <w:rPr>
                <w:rFonts w:ascii="Times New Roman" w:hAnsi="Times New Roman" w:cs="Times New Roman"/>
                <w:color w:val="000000" w:themeColor="text1"/>
              </w:rPr>
              <w:t>жасау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анықтай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алады</w:t>
            </w:r>
            <w:proofErr w:type="spellEnd"/>
            <w:r w:rsidRPr="00493C8E">
              <w:rPr>
                <w:rFonts w:ascii="Times New Roman" w:hAnsi="Times New Roman" w:cs="Times New Roman"/>
                <w:color w:val="000000" w:themeColor="text1"/>
              </w:rPr>
              <w:t>.</w:t>
            </w:r>
          </w:p>
          <w:p w14:paraId="5D10F2BC" w14:textId="77777777" w:rsidR="00263941" w:rsidRDefault="00263941" w:rsidP="0007368B">
            <w:pPr>
              <w:spacing w:after="0" w:line="240" w:lineRule="auto"/>
              <w:jc w:val="both"/>
              <w:rPr>
                <w:rFonts w:ascii="Times New Roman" w:hAnsi="Times New Roman" w:cs="Times New Roman"/>
                <w:color w:val="000000" w:themeColor="text1"/>
              </w:rPr>
            </w:pPr>
          </w:p>
          <w:p w14:paraId="4E845C2E"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4D9FD907" w14:textId="5D31DDA5"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5.11. Қ</w:t>
            </w:r>
            <w:proofErr w:type="spellStart"/>
            <w:r w:rsidRPr="00493C8E">
              <w:rPr>
                <w:rFonts w:ascii="Times New Roman" w:hAnsi="Times New Roman" w:cs="Times New Roman"/>
                <w:color w:val="000000" w:themeColor="text1"/>
              </w:rPr>
              <w:t>орытынды</w:t>
            </w:r>
            <w:proofErr w:type="spellEnd"/>
            <w:r w:rsidRPr="00493C8E">
              <w:rPr>
                <w:rFonts w:ascii="Times New Roman" w:hAnsi="Times New Roman" w:cs="Times New Roman"/>
                <w:color w:val="000000" w:themeColor="text1"/>
              </w:rPr>
              <w:t xml:space="preserve"> аттестация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ұйымында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пәндер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түрінде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өткізіледі</w:t>
            </w:r>
            <w:proofErr w:type="spellEnd"/>
            <w:r w:rsidRPr="00493C8E">
              <w:rPr>
                <w:rFonts w:ascii="Times New Roman" w:hAnsi="Times New Roman" w:cs="Times New Roman"/>
                <w:color w:val="000000" w:themeColor="text1"/>
              </w:rPr>
              <w:t xml:space="preserve">: а)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құрылымы</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техникалық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көрсетуі</w:t>
            </w:r>
            <w:proofErr w:type="spellEnd"/>
            <w:r w:rsidRPr="00493C8E">
              <w:rPr>
                <w:rFonts w:ascii="Times New Roman" w:hAnsi="Times New Roman" w:cs="Times New Roman"/>
                <w:color w:val="000000" w:themeColor="text1"/>
              </w:rPr>
              <w:t xml:space="preserve">; б) </w:t>
            </w:r>
            <w:proofErr w:type="spellStart"/>
            <w:r w:rsidRPr="00493C8E">
              <w:rPr>
                <w:rFonts w:ascii="Times New Roman" w:hAnsi="Times New Roman" w:cs="Times New Roman"/>
                <w:color w:val="000000" w:themeColor="text1"/>
              </w:rPr>
              <w:t>жол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қозғалысы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ережелері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қозғалыс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қауіпсіздігі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негіздері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ЖКО </w:t>
            </w:r>
            <w:proofErr w:type="spellStart"/>
            <w:r w:rsidRPr="00493C8E">
              <w:rPr>
                <w:rFonts w:ascii="Times New Roman" w:hAnsi="Times New Roman" w:cs="Times New Roman"/>
                <w:color w:val="000000" w:themeColor="text1"/>
              </w:rPr>
              <w:t>кезінде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зардап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шеккендерге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алғашқы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көмек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көрсету</w:t>
            </w:r>
            <w:proofErr w:type="spellEnd"/>
            <w:r w:rsidRPr="00493C8E">
              <w:rPr>
                <w:rFonts w:ascii="Times New Roman" w:hAnsi="Times New Roman" w:cs="Times New Roman"/>
                <w:color w:val="000000" w:themeColor="text1"/>
              </w:rPr>
              <w:t xml:space="preserve">; в)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w:t>
            </w:r>
          </w:p>
          <w:p w14:paraId="370944D6" w14:textId="77777777" w:rsidR="00263941" w:rsidRPr="00263941" w:rsidRDefault="00263941" w:rsidP="0007368B">
            <w:pPr>
              <w:spacing w:after="0" w:line="240" w:lineRule="auto"/>
              <w:jc w:val="both"/>
              <w:rPr>
                <w:rFonts w:ascii="Times New Roman" w:hAnsi="Times New Roman" w:cs="Times New Roman"/>
                <w:color w:val="000000" w:themeColor="text1"/>
              </w:rPr>
            </w:pPr>
          </w:p>
          <w:p w14:paraId="0855B371" w14:textId="732D9710"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5.12. Курсант </w:t>
            </w:r>
            <w:proofErr w:type="spellStart"/>
            <w:r w:rsidRPr="00493C8E">
              <w:rPr>
                <w:rFonts w:ascii="Times New Roman" w:hAnsi="Times New Roman" w:cs="Times New Roman"/>
                <w:color w:val="000000" w:themeColor="text1"/>
              </w:rPr>
              <w:t>аталған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емтихандарды</w:t>
            </w:r>
            <w:proofErr w:type="spellEnd"/>
            <w:r w:rsidRPr="00493C8E">
              <w:rPr>
                <w:rFonts w:ascii="Times New Roman" w:hAnsi="Times New Roman" w:cs="Times New Roman"/>
                <w:color w:val="000000" w:themeColor="text1"/>
              </w:rPr>
              <w:t xml:space="preserve"> тек 3 (</w:t>
            </w:r>
            <w:proofErr w:type="spellStart"/>
            <w:r w:rsidRPr="00493C8E">
              <w:rPr>
                <w:rFonts w:ascii="Times New Roman" w:hAnsi="Times New Roman" w:cs="Times New Roman"/>
                <w:color w:val="000000" w:themeColor="text1"/>
              </w:rPr>
              <w:t>үш</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атап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айтқанда</w:t>
            </w:r>
            <w:proofErr w:type="spellEnd"/>
            <w:r w:rsidRPr="00493C8E">
              <w:rPr>
                <w:rFonts w:ascii="Times New Roman" w:hAnsi="Times New Roman" w:cs="Times New Roman"/>
                <w:color w:val="000000" w:themeColor="text1"/>
              </w:rPr>
              <w:t>:</w:t>
            </w:r>
          </w:p>
          <w:p w14:paraId="5AD1BDFB" w14:textId="77777777" w:rsidR="0007368B" w:rsidRPr="00493C8E" w:rsidRDefault="0007368B" w:rsidP="0007368B">
            <w:pPr>
              <w:numPr>
                <w:ilvl w:val="0"/>
                <w:numId w:val="4"/>
              </w:numPr>
              <w:tabs>
                <w:tab w:val="clear" w:pos="720"/>
              </w:tabs>
              <w:spacing w:after="0" w:line="240" w:lineRule="auto"/>
              <w:ind w:left="183" w:hanging="112"/>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құрылымы</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техникалық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қызмет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көрсету</w:t>
            </w:r>
            <w:proofErr w:type="spellEnd"/>
            <w:r w:rsidRPr="00493C8E">
              <w:rPr>
                <w:rFonts w:ascii="Times New Roman" w:hAnsi="Times New Roman" w:cs="Times New Roman"/>
                <w:color w:val="000000" w:themeColor="text1"/>
              </w:rPr>
              <w:t xml:space="preserve"> – 3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тегін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 5000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w:t>
            </w:r>
          </w:p>
          <w:p w14:paraId="3B722E69" w14:textId="77777777" w:rsidR="0007368B" w:rsidRPr="00493C8E" w:rsidRDefault="0007368B" w:rsidP="0007368B">
            <w:pPr>
              <w:numPr>
                <w:ilvl w:val="0"/>
                <w:numId w:val="4"/>
              </w:numPr>
              <w:tabs>
                <w:tab w:val="clear" w:pos="720"/>
              </w:tabs>
              <w:spacing w:after="0" w:line="240" w:lineRule="auto"/>
              <w:ind w:left="183" w:hanging="112"/>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жол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қозғалысы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ережелері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қозғалыс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қауіпсіздігі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негіздері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алғашқы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көмек</w:t>
            </w:r>
            <w:proofErr w:type="spellEnd"/>
            <w:r w:rsidRPr="00493C8E">
              <w:rPr>
                <w:rFonts w:ascii="Times New Roman" w:hAnsi="Times New Roman" w:cs="Times New Roman"/>
                <w:color w:val="000000" w:themeColor="text1"/>
              </w:rPr>
              <w:t xml:space="preserve"> – 3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тегін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төртінші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кейінгілері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түрде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 5000 </w:t>
            </w:r>
            <w:proofErr w:type="spellStart"/>
            <w:r w:rsidRPr="00493C8E">
              <w:rPr>
                <w:rFonts w:ascii="Times New Roman" w:hAnsi="Times New Roman" w:cs="Times New Roman"/>
                <w:color w:val="000000" w:themeColor="text1"/>
              </w:rPr>
              <w:t>теңге</w:t>
            </w:r>
            <w:proofErr w:type="spellEnd"/>
            <w:r w:rsidRPr="00493C8E">
              <w:rPr>
                <w:rFonts w:ascii="Times New Roman" w:hAnsi="Times New Roman" w:cs="Times New Roman"/>
                <w:color w:val="000000" w:themeColor="text1"/>
              </w:rPr>
              <w:t>;</w:t>
            </w:r>
          </w:p>
          <w:p w14:paraId="266B3F06" w14:textId="77777777" w:rsidR="0007368B" w:rsidRPr="00493C8E" w:rsidRDefault="0007368B" w:rsidP="0007368B">
            <w:pPr>
              <w:numPr>
                <w:ilvl w:val="0"/>
                <w:numId w:val="4"/>
              </w:numPr>
              <w:tabs>
                <w:tab w:val="clear" w:pos="720"/>
              </w:tabs>
              <w:spacing w:after="0" w:line="240" w:lineRule="auto"/>
              <w:ind w:left="183" w:hanging="112"/>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практикалық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 тек </w:t>
            </w:r>
            <w:proofErr w:type="spellStart"/>
            <w:r w:rsidRPr="00493C8E">
              <w:rPr>
                <w:rFonts w:ascii="Times New Roman" w:hAnsi="Times New Roman" w:cs="Times New Roman"/>
                <w:color w:val="000000" w:themeColor="text1"/>
              </w:rPr>
              <w:t>ақылы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w:t>
            </w:r>
            <w:proofErr w:type="spellEnd"/>
            <w:r w:rsidRPr="00493C8E">
              <w:rPr>
                <w:rFonts w:ascii="Times New Roman" w:hAnsi="Times New Roman" w:cs="Times New Roman"/>
                <w:color w:val="000000" w:themeColor="text1"/>
              </w:rPr>
              <w:t xml:space="preserve"> 4.1-баптың 2-тармағына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w:t>
            </w:r>
          </w:p>
          <w:p w14:paraId="6103F8C6" w14:textId="77777777" w:rsidR="00263941" w:rsidRDefault="00263941" w:rsidP="0007368B">
            <w:pPr>
              <w:spacing w:after="0" w:line="240" w:lineRule="auto"/>
              <w:jc w:val="both"/>
              <w:rPr>
                <w:rFonts w:ascii="Times New Roman" w:hAnsi="Times New Roman" w:cs="Times New Roman"/>
                <w:color w:val="000000" w:themeColor="text1"/>
              </w:rPr>
            </w:pPr>
          </w:p>
          <w:p w14:paraId="6CC6D245" w14:textId="77777777" w:rsidR="00263941" w:rsidRDefault="00263941" w:rsidP="0007368B">
            <w:pPr>
              <w:spacing w:after="0" w:line="240" w:lineRule="auto"/>
              <w:jc w:val="both"/>
              <w:rPr>
                <w:rFonts w:ascii="Times New Roman" w:hAnsi="Times New Roman" w:cs="Times New Roman"/>
                <w:color w:val="000000" w:themeColor="text1"/>
              </w:rPr>
            </w:pPr>
          </w:p>
          <w:p w14:paraId="451FCE2A" w14:textId="77777777" w:rsidR="00263941" w:rsidRDefault="00263941" w:rsidP="0007368B">
            <w:pPr>
              <w:spacing w:after="0" w:line="240" w:lineRule="auto"/>
              <w:jc w:val="both"/>
              <w:rPr>
                <w:rFonts w:ascii="Times New Roman" w:hAnsi="Times New Roman" w:cs="Times New Roman"/>
                <w:color w:val="000000" w:themeColor="text1"/>
              </w:rPr>
            </w:pPr>
          </w:p>
          <w:p w14:paraId="39C2F493" w14:textId="77777777" w:rsidR="00263941" w:rsidRDefault="00263941" w:rsidP="0007368B">
            <w:pPr>
              <w:spacing w:after="0" w:line="240" w:lineRule="auto"/>
              <w:jc w:val="both"/>
              <w:rPr>
                <w:rFonts w:ascii="Times New Roman" w:hAnsi="Times New Roman" w:cs="Times New Roman"/>
                <w:color w:val="000000" w:themeColor="text1"/>
              </w:rPr>
            </w:pPr>
          </w:p>
          <w:p w14:paraId="7A011A4F" w14:textId="175B5498" w:rsidR="00263941"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5.13. Егер Курсант </w:t>
            </w:r>
            <w:proofErr w:type="spellStart"/>
            <w:r w:rsidRPr="00493C8E">
              <w:rPr>
                <w:rFonts w:ascii="Times New Roman" w:hAnsi="Times New Roman" w:cs="Times New Roman"/>
                <w:color w:val="000000" w:themeColor="text1"/>
              </w:rPr>
              <w:t>қатарынан</w:t>
            </w:r>
            <w:proofErr w:type="spellEnd"/>
            <w:r w:rsidRPr="00493C8E">
              <w:rPr>
                <w:rFonts w:ascii="Times New Roman" w:hAnsi="Times New Roman" w:cs="Times New Roman"/>
                <w:color w:val="000000" w:themeColor="text1"/>
              </w:rPr>
              <w:t xml:space="preserve"> 3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өтпесе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аяқтағаны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берілмейді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ешқандай</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талап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қоя</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алмайды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Сонымен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қатар</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ақы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шартымен</w:t>
            </w:r>
            <w:proofErr w:type="spellEnd"/>
            <w:r w:rsidRPr="00493C8E">
              <w:rPr>
                <w:rFonts w:ascii="Times New Roman" w:hAnsi="Times New Roman" w:cs="Times New Roman"/>
                <w:color w:val="000000" w:themeColor="text1"/>
              </w:rPr>
              <w:t xml:space="preserve"> осы </w:t>
            </w:r>
            <w:proofErr w:type="spellStart"/>
            <w:r w:rsidRPr="00493C8E">
              <w:rPr>
                <w:rFonts w:ascii="Times New Roman" w:hAnsi="Times New Roman" w:cs="Times New Roman"/>
                <w:color w:val="000000" w:themeColor="text1"/>
              </w:rPr>
              <w:t>шарттар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қайтадан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құқылы</w:t>
            </w:r>
            <w:proofErr w:type="spellEnd"/>
            <w:r w:rsidRPr="00493C8E">
              <w:rPr>
                <w:rFonts w:ascii="Times New Roman" w:hAnsi="Times New Roman" w:cs="Times New Roman"/>
                <w:color w:val="000000" w:themeColor="text1"/>
              </w:rPr>
              <w:t>.</w:t>
            </w:r>
          </w:p>
          <w:p w14:paraId="4E9AB2A6"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5.14.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аттестацияның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орны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анықталады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Курсанттарға</w:t>
            </w:r>
            <w:proofErr w:type="spellEnd"/>
            <w:r w:rsidRPr="00493C8E">
              <w:rPr>
                <w:rFonts w:ascii="Times New Roman" w:hAnsi="Times New Roman" w:cs="Times New Roman"/>
                <w:color w:val="000000" w:themeColor="text1"/>
              </w:rPr>
              <w:t xml:space="preserve"> аттестация </w:t>
            </w:r>
            <w:proofErr w:type="spellStart"/>
            <w:r w:rsidRPr="00493C8E">
              <w:rPr>
                <w:rFonts w:ascii="Times New Roman" w:hAnsi="Times New Roman" w:cs="Times New Roman"/>
                <w:color w:val="000000" w:themeColor="text1"/>
              </w:rPr>
              <w:t>басталғанға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кемінде</w:t>
            </w:r>
            <w:proofErr w:type="spellEnd"/>
            <w:r w:rsidRPr="00493C8E">
              <w:rPr>
                <w:rFonts w:ascii="Times New Roman" w:hAnsi="Times New Roman" w:cs="Times New Roman"/>
                <w:color w:val="000000" w:themeColor="text1"/>
              </w:rPr>
              <w:t xml:space="preserve"> 3 (</w:t>
            </w:r>
            <w:proofErr w:type="spellStart"/>
            <w:r w:rsidRPr="00493C8E">
              <w:rPr>
                <w:rFonts w:ascii="Times New Roman" w:hAnsi="Times New Roman" w:cs="Times New Roman"/>
                <w:color w:val="000000" w:themeColor="text1"/>
              </w:rPr>
              <w:t>үш</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байланыс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тәсілімен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хабарланады</w:t>
            </w:r>
            <w:proofErr w:type="spellEnd"/>
            <w:r w:rsidRPr="00493C8E">
              <w:rPr>
                <w:rFonts w:ascii="Times New Roman" w:hAnsi="Times New Roman" w:cs="Times New Roman"/>
                <w:color w:val="000000" w:themeColor="text1"/>
              </w:rPr>
              <w:t>.</w:t>
            </w:r>
          </w:p>
          <w:p w14:paraId="2B97BC10" w14:textId="77777777" w:rsidR="00263941" w:rsidRDefault="00263941" w:rsidP="0007368B">
            <w:pPr>
              <w:spacing w:after="0" w:line="240" w:lineRule="auto"/>
              <w:jc w:val="both"/>
              <w:rPr>
                <w:rFonts w:ascii="Times New Roman" w:hAnsi="Times New Roman" w:cs="Times New Roman"/>
                <w:color w:val="000000" w:themeColor="text1"/>
              </w:rPr>
            </w:pPr>
          </w:p>
          <w:p w14:paraId="1FC46472" w14:textId="25C9037E"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5.15. Қ</w:t>
            </w:r>
            <w:proofErr w:type="spellStart"/>
            <w:r w:rsidRPr="00493C8E">
              <w:rPr>
                <w:rFonts w:ascii="Times New Roman" w:hAnsi="Times New Roman" w:cs="Times New Roman"/>
                <w:color w:val="000000" w:themeColor="text1"/>
              </w:rPr>
              <w:t>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аттестацияда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құрметті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себептермен</w:t>
            </w:r>
            <w:proofErr w:type="spellEnd"/>
            <w:r w:rsidRPr="00493C8E">
              <w:rPr>
                <w:rFonts w:ascii="Times New Roman" w:hAnsi="Times New Roman" w:cs="Times New Roman"/>
                <w:color w:val="000000" w:themeColor="text1"/>
              </w:rPr>
              <w:t xml:space="preserve"> (ауру, </w:t>
            </w:r>
            <w:proofErr w:type="spellStart"/>
            <w:r w:rsidRPr="00493C8E">
              <w:rPr>
                <w:rFonts w:ascii="Times New Roman" w:hAnsi="Times New Roman" w:cs="Times New Roman"/>
                <w:color w:val="000000" w:themeColor="text1"/>
              </w:rPr>
              <w:t>іссапар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алмаған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Курсанттар</w:t>
            </w:r>
            <w:proofErr w:type="spellEnd"/>
            <w:r w:rsidRPr="00493C8E">
              <w:rPr>
                <w:rFonts w:ascii="Times New Roman" w:hAnsi="Times New Roman" w:cs="Times New Roman"/>
                <w:color w:val="000000" w:themeColor="text1"/>
              </w:rPr>
              <w:t xml:space="preserve"> оны </w:t>
            </w:r>
            <w:proofErr w:type="spellStart"/>
            <w:r w:rsidRPr="00493C8E">
              <w:rPr>
                <w:rFonts w:ascii="Times New Roman" w:hAnsi="Times New Roman" w:cs="Times New Roman"/>
                <w:color w:val="000000" w:themeColor="text1"/>
              </w:rPr>
              <w:t>жеке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тәртіппен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алады</w:t>
            </w:r>
            <w:proofErr w:type="spellEnd"/>
            <w:r w:rsidRPr="00493C8E">
              <w:rPr>
                <w:rFonts w:ascii="Times New Roman" w:hAnsi="Times New Roman" w:cs="Times New Roman"/>
                <w:color w:val="000000" w:themeColor="text1"/>
              </w:rPr>
              <w:t xml:space="preserve">. Ал </w:t>
            </w:r>
            <w:proofErr w:type="spellStart"/>
            <w:r w:rsidRPr="00493C8E">
              <w:rPr>
                <w:rFonts w:ascii="Times New Roman" w:hAnsi="Times New Roman" w:cs="Times New Roman"/>
                <w:color w:val="000000" w:themeColor="text1"/>
              </w:rPr>
              <w:t>төмен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алғандар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бетінше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дайындықтан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аттестация </w:t>
            </w:r>
            <w:proofErr w:type="spellStart"/>
            <w:r w:rsidRPr="00493C8E">
              <w:rPr>
                <w:rFonts w:ascii="Times New Roman" w:hAnsi="Times New Roman" w:cs="Times New Roman"/>
                <w:color w:val="000000" w:themeColor="text1"/>
              </w:rPr>
              <w:t>өткізілген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бастап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кемінде</w:t>
            </w:r>
            <w:proofErr w:type="spellEnd"/>
            <w:r w:rsidRPr="00493C8E">
              <w:rPr>
                <w:rFonts w:ascii="Times New Roman" w:hAnsi="Times New Roman" w:cs="Times New Roman"/>
                <w:color w:val="000000" w:themeColor="text1"/>
              </w:rPr>
              <w:t xml:space="preserve"> 5 </w:t>
            </w:r>
            <w:proofErr w:type="spellStart"/>
            <w:r w:rsidRPr="00493C8E">
              <w:rPr>
                <w:rFonts w:ascii="Times New Roman" w:hAnsi="Times New Roman" w:cs="Times New Roman"/>
                <w:color w:val="000000" w:themeColor="text1"/>
              </w:rPr>
              <w:t>жұмыс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өткен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соң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қайта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тапсырады</w:t>
            </w:r>
            <w:proofErr w:type="spellEnd"/>
            <w:r w:rsidRPr="00493C8E">
              <w:rPr>
                <w:rFonts w:ascii="Times New Roman" w:hAnsi="Times New Roman" w:cs="Times New Roman"/>
                <w:color w:val="000000" w:themeColor="text1"/>
              </w:rPr>
              <w:t>.</w:t>
            </w:r>
          </w:p>
          <w:p w14:paraId="31DF520E" w14:textId="77777777" w:rsidR="00263941" w:rsidRDefault="00263941" w:rsidP="0007368B">
            <w:pPr>
              <w:spacing w:after="0" w:line="240" w:lineRule="auto"/>
              <w:jc w:val="both"/>
              <w:rPr>
                <w:rFonts w:ascii="Times New Roman" w:hAnsi="Times New Roman" w:cs="Times New Roman"/>
                <w:color w:val="000000" w:themeColor="text1"/>
              </w:rPr>
            </w:pPr>
          </w:p>
          <w:p w14:paraId="5C0731CE" w14:textId="77777777" w:rsidR="00263941" w:rsidRDefault="00263941" w:rsidP="0007368B">
            <w:pPr>
              <w:spacing w:after="0" w:line="240" w:lineRule="auto"/>
              <w:jc w:val="both"/>
              <w:rPr>
                <w:rFonts w:ascii="Times New Roman" w:hAnsi="Times New Roman" w:cs="Times New Roman"/>
                <w:color w:val="000000" w:themeColor="text1"/>
              </w:rPr>
            </w:pPr>
          </w:p>
          <w:p w14:paraId="18F13B17" w14:textId="77777777" w:rsidR="00263941" w:rsidRDefault="00263941" w:rsidP="0007368B">
            <w:pPr>
              <w:spacing w:after="0" w:line="240" w:lineRule="auto"/>
              <w:jc w:val="both"/>
              <w:rPr>
                <w:rFonts w:ascii="Times New Roman" w:hAnsi="Times New Roman" w:cs="Times New Roman"/>
                <w:color w:val="000000" w:themeColor="text1"/>
              </w:rPr>
            </w:pPr>
          </w:p>
          <w:p w14:paraId="4C4E3098" w14:textId="1B0E9184"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5.16. Қ</w:t>
            </w:r>
            <w:proofErr w:type="spellStart"/>
            <w:r w:rsidRPr="00493C8E">
              <w:rPr>
                <w:rFonts w:ascii="Times New Roman" w:hAnsi="Times New Roman" w:cs="Times New Roman"/>
                <w:color w:val="000000" w:themeColor="text1"/>
              </w:rPr>
              <w:t>орытынды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аттестацияның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нәтижесінде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емтихандардан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Курсанттарға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Қазақстан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Республикасы</w:t>
            </w:r>
            <w:proofErr w:type="spellEnd"/>
            <w:r w:rsidRPr="00493C8E">
              <w:rPr>
                <w:rFonts w:ascii="Times New Roman" w:hAnsi="Times New Roman" w:cs="Times New Roman"/>
                <w:color w:val="000000" w:themeColor="text1"/>
              </w:rPr>
              <w:t xml:space="preserve"> ІІМ 2014 </w:t>
            </w:r>
            <w:proofErr w:type="spellStart"/>
            <w:r w:rsidRPr="00493C8E">
              <w:rPr>
                <w:rFonts w:ascii="Times New Roman" w:hAnsi="Times New Roman" w:cs="Times New Roman"/>
                <w:color w:val="000000" w:themeColor="text1"/>
              </w:rPr>
              <w:t>жылғы</w:t>
            </w:r>
            <w:proofErr w:type="spellEnd"/>
            <w:r w:rsidRPr="00493C8E">
              <w:rPr>
                <w:rFonts w:ascii="Times New Roman" w:hAnsi="Times New Roman" w:cs="Times New Roman"/>
                <w:color w:val="000000" w:themeColor="text1"/>
              </w:rPr>
              <w:t xml:space="preserve"> 2 </w:t>
            </w:r>
            <w:proofErr w:type="spellStart"/>
            <w:r w:rsidRPr="00493C8E">
              <w:rPr>
                <w:rFonts w:ascii="Times New Roman" w:hAnsi="Times New Roman" w:cs="Times New Roman"/>
                <w:color w:val="000000" w:themeColor="text1"/>
              </w:rPr>
              <w:t>желтоқсандағы</w:t>
            </w:r>
            <w:proofErr w:type="spellEnd"/>
            <w:r w:rsidRPr="00493C8E">
              <w:rPr>
                <w:rFonts w:ascii="Times New Roman" w:hAnsi="Times New Roman" w:cs="Times New Roman"/>
                <w:color w:val="000000" w:themeColor="text1"/>
              </w:rPr>
              <w:t xml:space="preserve"> № 862 </w:t>
            </w:r>
            <w:proofErr w:type="spellStart"/>
            <w:r w:rsidRPr="00493C8E">
              <w:rPr>
                <w:rFonts w:ascii="Times New Roman" w:hAnsi="Times New Roman" w:cs="Times New Roman"/>
                <w:color w:val="000000" w:themeColor="text1"/>
              </w:rPr>
              <w:t>бұйрығына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аяқтағаны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әрі</w:t>
            </w:r>
            <w:proofErr w:type="spellEnd"/>
            <w:r w:rsidRPr="00493C8E">
              <w:rPr>
                <w:rFonts w:ascii="Times New Roman" w:hAnsi="Times New Roman" w:cs="Times New Roman"/>
                <w:color w:val="000000" w:themeColor="text1"/>
              </w:rPr>
              <w:t xml:space="preserve"> –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беріледі</w:t>
            </w:r>
            <w:proofErr w:type="spellEnd"/>
            <w:r w:rsidRPr="00493C8E">
              <w:rPr>
                <w:rFonts w:ascii="Times New Roman" w:hAnsi="Times New Roman" w:cs="Times New Roman"/>
                <w:color w:val="000000" w:themeColor="text1"/>
              </w:rPr>
              <w:t>.</w:t>
            </w:r>
          </w:p>
          <w:p w14:paraId="08958005" w14:textId="77777777" w:rsidR="00263941" w:rsidRDefault="00263941" w:rsidP="0007368B">
            <w:pPr>
              <w:spacing w:after="0" w:line="240" w:lineRule="auto"/>
              <w:jc w:val="both"/>
              <w:rPr>
                <w:rFonts w:ascii="Times New Roman" w:hAnsi="Times New Roman" w:cs="Times New Roman"/>
                <w:color w:val="000000" w:themeColor="text1"/>
              </w:rPr>
            </w:pPr>
          </w:p>
          <w:p w14:paraId="0BB1CD21" w14:textId="77777777" w:rsidR="00263941" w:rsidRDefault="00263941" w:rsidP="0007368B">
            <w:pPr>
              <w:spacing w:after="0" w:line="240" w:lineRule="auto"/>
              <w:jc w:val="both"/>
              <w:rPr>
                <w:rFonts w:ascii="Times New Roman" w:hAnsi="Times New Roman" w:cs="Times New Roman"/>
                <w:color w:val="000000" w:themeColor="text1"/>
              </w:rPr>
            </w:pPr>
          </w:p>
          <w:p w14:paraId="7326E1DA" w14:textId="77777777" w:rsidR="00263941" w:rsidRDefault="00263941" w:rsidP="0007368B">
            <w:pPr>
              <w:spacing w:after="0" w:line="240" w:lineRule="auto"/>
              <w:jc w:val="both"/>
              <w:rPr>
                <w:rFonts w:ascii="Times New Roman" w:hAnsi="Times New Roman" w:cs="Times New Roman"/>
                <w:color w:val="000000" w:themeColor="text1"/>
              </w:rPr>
            </w:pPr>
          </w:p>
          <w:p w14:paraId="6EAB267C" w14:textId="3F171253"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5.17.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құралын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басқару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құқығын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беретін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құжат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табылмайды</w:t>
            </w:r>
            <w:proofErr w:type="spellEnd"/>
            <w:r w:rsidRPr="00493C8E">
              <w:rPr>
                <w:rFonts w:ascii="Times New Roman" w:hAnsi="Times New Roman" w:cs="Times New Roman"/>
                <w:color w:val="000000" w:themeColor="text1"/>
              </w:rPr>
              <w:t xml:space="preserve">. Ол </w:t>
            </w:r>
            <w:proofErr w:type="spellStart"/>
            <w:r w:rsidRPr="00493C8E">
              <w:rPr>
                <w:rFonts w:ascii="Times New Roman" w:hAnsi="Times New Roman" w:cs="Times New Roman"/>
                <w:color w:val="000000" w:themeColor="text1"/>
              </w:rPr>
              <w:t>тиісті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санаттар</w:t>
            </w:r>
            <w:proofErr w:type="spellEnd"/>
            <w:r w:rsidRPr="00493C8E">
              <w:rPr>
                <w:rFonts w:ascii="Times New Roman" w:hAnsi="Times New Roman" w:cs="Times New Roman"/>
                <w:color w:val="000000" w:themeColor="text1"/>
              </w:rPr>
              <w:t xml:space="preserve"> мен </w:t>
            </w:r>
            <w:proofErr w:type="spellStart"/>
            <w:r w:rsidRPr="00493C8E">
              <w:rPr>
                <w:rFonts w:ascii="Times New Roman" w:hAnsi="Times New Roman" w:cs="Times New Roman"/>
                <w:color w:val="000000" w:themeColor="text1"/>
              </w:rPr>
              <w:t>кіші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санаттар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бойынша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жүргізуші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куәлігін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үшін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кезінде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ұсынылады</w:t>
            </w:r>
            <w:proofErr w:type="spellEnd"/>
            <w:r w:rsidRPr="00493C8E">
              <w:rPr>
                <w:rFonts w:ascii="Times New Roman" w:hAnsi="Times New Roman" w:cs="Times New Roman"/>
                <w:color w:val="000000" w:themeColor="text1"/>
              </w:rPr>
              <w:t>.</w:t>
            </w:r>
          </w:p>
          <w:p w14:paraId="3B380B27" w14:textId="77777777" w:rsidR="00263941" w:rsidRDefault="00263941" w:rsidP="0007368B">
            <w:pPr>
              <w:spacing w:after="0" w:line="240" w:lineRule="auto"/>
              <w:jc w:val="both"/>
              <w:rPr>
                <w:rFonts w:ascii="Times New Roman" w:hAnsi="Times New Roman" w:cs="Times New Roman"/>
                <w:color w:val="000000" w:themeColor="text1"/>
              </w:rPr>
            </w:pPr>
          </w:p>
          <w:p w14:paraId="36F05922" w14:textId="35B35105"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5.18. Ку</w:t>
            </w:r>
            <w:proofErr w:type="spellStart"/>
            <w:r w:rsidRPr="00493C8E">
              <w:rPr>
                <w:rFonts w:ascii="Times New Roman" w:hAnsi="Times New Roman" w:cs="Times New Roman"/>
                <w:color w:val="000000" w:themeColor="text1"/>
              </w:rPr>
              <w:t>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жүргізу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парағы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жоғалған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бүлінген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ұйымы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жазбаша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өтініш</w:t>
            </w:r>
            <w:proofErr w:type="spellEnd"/>
            <w:r w:rsidRPr="00493C8E">
              <w:rPr>
                <w:rFonts w:ascii="Times New Roman" w:hAnsi="Times New Roman" w:cs="Times New Roman"/>
                <w:color w:val="000000" w:themeColor="text1"/>
              </w:rPr>
              <w:t xml:space="preserve"> пен </w:t>
            </w:r>
            <w:proofErr w:type="spellStart"/>
            <w:r w:rsidRPr="00493C8E">
              <w:rPr>
                <w:rFonts w:ascii="Times New Roman" w:hAnsi="Times New Roman" w:cs="Times New Roman"/>
                <w:color w:val="000000" w:themeColor="text1"/>
              </w:rPr>
              <w:t>қорытынды</w:t>
            </w:r>
            <w:proofErr w:type="spellEnd"/>
            <w:r w:rsidRPr="00493C8E">
              <w:rPr>
                <w:rFonts w:ascii="Times New Roman" w:hAnsi="Times New Roman" w:cs="Times New Roman"/>
                <w:color w:val="000000" w:themeColor="text1"/>
              </w:rPr>
              <w:t xml:space="preserve"> аттестация </w:t>
            </w:r>
            <w:proofErr w:type="spellStart"/>
            <w:r w:rsidRPr="00493C8E">
              <w:rPr>
                <w:rFonts w:ascii="Times New Roman" w:hAnsi="Times New Roman" w:cs="Times New Roman"/>
                <w:color w:val="000000" w:themeColor="text1"/>
              </w:rPr>
              <w:t>нәтижелері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негізінде</w:t>
            </w:r>
            <w:proofErr w:type="spellEnd"/>
            <w:r w:rsidRPr="00493C8E">
              <w:rPr>
                <w:rFonts w:ascii="Times New Roman" w:hAnsi="Times New Roman" w:cs="Times New Roman"/>
                <w:color w:val="000000" w:themeColor="text1"/>
              </w:rPr>
              <w:t xml:space="preserve"> бес </w:t>
            </w:r>
            <w:proofErr w:type="spellStart"/>
            <w:r w:rsidRPr="00493C8E">
              <w:rPr>
                <w:rFonts w:ascii="Times New Roman" w:hAnsi="Times New Roman" w:cs="Times New Roman"/>
                <w:color w:val="000000" w:themeColor="text1"/>
              </w:rPr>
              <w:t>жұмыс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ішінде</w:t>
            </w:r>
            <w:proofErr w:type="spellEnd"/>
            <w:r w:rsidRPr="00493C8E">
              <w:rPr>
                <w:rFonts w:ascii="Times New Roman" w:hAnsi="Times New Roman" w:cs="Times New Roman"/>
                <w:color w:val="000000" w:themeColor="text1"/>
              </w:rPr>
              <w:t xml:space="preserve"> «Дубликат» </w:t>
            </w:r>
            <w:proofErr w:type="spellStart"/>
            <w:r w:rsidRPr="00493C8E">
              <w:rPr>
                <w:rFonts w:ascii="Times New Roman" w:hAnsi="Times New Roman" w:cs="Times New Roman"/>
                <w:color w:val="000000" w:themeColor="text1"/>
              </w:rPr>
              <w:t>береді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Дубликаттың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біржақты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тәртіпте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белгілейді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Құжаттың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бүлінгенін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куәландыратын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белгілерге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мыналар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жатады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бірақ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олармен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шектелмейді</w:t>
            </w:r>
            <w:proofErr w:type="spellEnd"/>
            <w:r w:rsidRPr="00493C8E">
              <w:rPr>
                <w:rFonts w:ascii="Times New Roman" w:hAnsi="Times New Roman" w:cs="Times New Roman"/>
                <w:color w:val="000000" w:themeColor="text1"/>
              </w:rPr>
              <w:t>):</w:t>
            </w:r>
          </w:p>
          <w:p w14:paraId="3D985162"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бірнеше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дөрекі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бүктеу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салдарынан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пішінін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жоғалту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бүктемелердің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қағаз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құрылымының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әлсіреуі</w:t>
            </w:r>
            <w:proofErr w:type="spellEnd"/>
            <w:r w:rsidRPr="00493C8E">
              <w:rPr>
                <w:rFonts w:ascii="Times New Roman" w:hAnsi="Times New Roman" w:cs="Times New Roman"/>
                <w:color w:val="000000" w:themeColor="text1"/>
              </w:rPr>
              <w:t>;</w:t>
            </w:r>
          </w:p>
          <w:p w14:paraId="1776E2E3"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дақтар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ластану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сұйықтық</w:t>
            </w:r>
            <w:proofErr w:type="spellEnd"/>
            <w:r w:rsidRPr="00493C8E">
              <w:rPr>
                <w:rFonts w:ascii="Times New Roman" w:hAnsi="Times New Roman" w:cs="Times New Roman"/>
                <w:color w:val="000000" w:themeColor="text1"/>
              </w:rPr>
              <w:t xml:space="preserve">, май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басқа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химиялық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заттардың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іздері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мәтінді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қиындататын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жағдайлар</w:t>
            </w:r>
            <w:proofErr w:type="spellEnd"/>
            <w:r w:rsidRPr="00493C8E">
              <w:rPr>
                <w:rFonts w:ascii="Times New Roman" w:hAnsi="Times New Roman" w:cs="Times New Roman"/>
                <w:color w:val="000000" w:themeColor="text1"/>
              </w:rPr>
              <w:t>;</w:t>
            </w:r>
          </w:p>
          <w:p w14:paraId="46EAE07A"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жыртылу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тесік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тозу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күйіп</w:t>
            </w:r>
            <w:proofErr w:type="spellEnd"/>
            <w:r w:rsidRPr="00493C8E">
              <w:rPr>
                <w:rFonts w:ascii="Times New Roman" w:hAnsi="Times New Roman" w:cs="Times New Roman"/>
                <w:color w:val="000000" w:themeColor="text1"/>
              </w:rPr>
              <w:t xml:space="preserve"> кету, </w:t>
            </w:r>
            <w:proofErr w:type="spellStart"/>
            <w:r w:rsidRPr="00493C8E">
              <w:rPr>
                <w:rFonts w:ascii="Times New Roman" w:hAnsi="Times New Roman" w:cs="Times New Roman"/>
                <w:color w:val="000000" w:themeColor="text1"/>
              </w:rPr>
              <w:t>сиямен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бояу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басқа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физикалық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зақымдар</w:t>
            </w:r>
            <w:proofErr w:type="spellEnd"/>
            <w:r w:rsidRPr="00493C8E">
              <w:rPr>
                <w:rFonts w:ascii="Times New Roman" w:hAnsi="Times New Roman" w:cs="Times New Roman"/>
                <w:color w:val="000000" w:themeColor="text1"/>
              </w:rPr>
              <w:t>;</w:t>
            </w:r>
          </w:p>
          <w:p w14:paraId="3BB28322"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мәтіннің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өшуі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ақпараттың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ішінара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жоғалуына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келетін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жағдайлар</w:t>
            </w:r>
            <w:proofErr w:type="spellEnd"/>
            <w:r w:rsidRPr="00493C8E">
              <w:rPr>
                <w:rFonts w:ascii="Times New Roman" w:hAnsi="Times New Roman" w:cs="Times New Roman"/>
                <w:color w:val="000000" w:themeColor="text1"/>
              </w:rPr>
              <w:t>;</w:t>
            </w:r>
          </w:p>
          <w:p w14:paraId="4A5D8EE3"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деректер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тасымалдағыштың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тұтастығының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бұзылуы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салдарынан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мөр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қолтаңба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реквизиттердің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болмауы</w:t>
            </w:r>
            <w:proofErr w:type="spellEnd"/>
            <w:r w:rsidRPr="00493C8E">
              <w:rPr>
                <w:rFonts w:ascii="Times New Roman" w:hAnsi="Times New Roman" w:cs="Times New Roman"/>
                <w:color w:val="000000" w:themeColor="text1"/>
              </w:rPr>
              <w:t>;</w:t>
            </w:r>
          </w:p>
          <w:p w14:paraId="023F64A6"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t>сканерлеуге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көшіруге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мұрағаттауға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кедергі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келтіретін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пішіннің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бұзылуы</w:t>
            </w:r>
            <w:proofErr w:type="spellEnd"/>
            <w:r w:rsidRPr="00493C8E">
              <w:rPr>
                <w:rFonts w:ascii="Times New Roman" w:hAnsi="Times New Roman" w:cs="Times New Roman"/>
                <w:color w:val="000000" w:themeColor="text1"/>
              </w:rPr>
              <w:t>;</w:t>
            </w:r>
          </w:p>
          <w:p w14:paraId="5504E109" w14:textId="77777777" w:rsidR="0007368B" w:rsidRPr="00493C8E" w:rsidRDefault="0007368B" w:rsidP="0007368B">
            <w:pPr>
              <w:numPr>
                <w:ilvl w:val="0"/>
                <w:numId w:val="5"/>
              </w:numPr>
              <w:tabs>
                <w:tab w:val="clear" w:pos="720"/>
              </w:tabs>
              <w:spacing w:after="0" w:line="240" w:lineRule="auto"/>
              <w:ind w:left="0" w:firstLine="30"/>
              <w:jc w:val="both"/>
              <w:rPr>
                <w:rFonts w:ascii="Times New Roman" w:hAnsi="Times New Roman" w:cs="Times New Roman"/>
                <w:color w:val="000000" w:themeColor="text1"/>
              </w:rPr>
            </w:pPr>
            <w:proofErr w:type="spellStart"/>
            <w:r w:rsidRPr="00493C8E">
              <w:rPr>
                <w:rFonts w:ascii="Times New Roman" w:hAnsi="Times New Roman" w:cs="Times New Roman"/>
                <w:color w:val="000000" w:themeColor="text1"/>
              </w:rPr>
              <w:lastRenderedPageBreak/>
              <w:t>құжат</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нысанында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көзделмеген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бөгде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жазбалар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мөртаңбалардың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болуы</w:t>
            </w:r>
            <w:proofErr w:type="spellEnd"/>
            <w:r w:rsidRPr="00493C8E">
              <w:rPr>
                <w:rFonts w:ascii="Times New Roman" w:hAnsi="Times New Roman" w:cs="Times New Roman"/>
                <w:color w:val="000000" w:themeColor="text1"/>
              </w:rPr>
              <w:t>.</w:t>
            </w:r>
          </w:p>
          <w:p w14:paraId="4994A038" w14:textId="77777777" w:rsidR="00263941" w:rsidRDefault="00263941" w:rsidP="0007368B">
            <w:pPr>
              <w:spacing w:after="0" w:line="240" w:lineRule="auto"/>
              <w:jc w:val="both"/>
              <w:rPr>
                <w:rFonts w:ascii="Times New Roman" w:hAnsi="Times New Roman" w:cs="Times New Roman"/>
                <w:color w:val="000000" w:themeColor="text1"/>
              </w:rPr>
            </w:pPr>
          </w:p>
          <w:p w14:paraId="7A74AFDC" w14:textId="77777777" w:rsidR="00263941" w:rsidRDefault="00263941" w:rsidP="0007368B">
            <w:pPr>
              <w:spacing w:after="0" w:line="240" w:lineRule="auto"/>
              <w:jc w:val="both"/>
              <w:rPr>
                <w:rFonts w:ascii="Times New Roman" w:hAnsi="Times New Roman" w:cs="Times New Roman"/>
                <w:color w:val="000000" w:themeColor="text1"/>
              </w:rPr>
            </w:pPr>
          </w:p>
          <w:p w14:paraId="2B258833" w14:textId="77777777" w:rsidR="00263941" w:rsidRDefault="00263941" w:rsidP="0007368B">
            <w:pPr>
              <w:spacing w:after="0" w:line="240" w:lineRule="auto"/>
              <w:jc w:val="both"/>
              <w:rPr>
                <w:rFonts w:ascii="Times New Roman" w:hAnsi="Times New Roman" w:cs="Times New Roman"/>
                <w:color w:val="000000" w:themeColor="text1"/>
              </w:rPr>
            </w:pPr>
          </w:p>
          <w:p w14:paraId="06BF3CC0" w14:textId="77777777" w:rsidR="00263941" w:rsidRDefault="00263941" w:rsidP="0007368B">
            <w:pPr>
              <w:spacing w:after="0" w:line="240" w:lineRule="auto"/>
              <w:jc w:val="both"/>
              <w:rPr>
                <w:rFonts w:ascii="Times New Roman" w:hAnsi="Times New Roman" w:cs="Times New Roman"/>
                <w:color w:val="000000" w:themeColor="text1"/>
              </w:rPr>
            </w:pPr>
          </w:p>
          <w:p w14:paraId="373A00F8" w14:textId="59E6CFD0"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5.19. </w:t>
            </w:r>
            <w:proofErr w:type="spellStart"/>
            <w:r w:rsidRPr="00493C8E">
              <w:rPr>
                <w:rFonts w:ascii="Times New Roman" w:hAnsi="Times New Roman" w:cs="Times New Roman"/>
                <w:color w:val="000000" w:themeColor="text1"/>
              </w:rPr>
              <w:t>Куәлік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қатаң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есептілік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құжаты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табылады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ол</w:t>
            </w:r>
            <w:proofErr w:type="spellEnd"/>
            <w:r w:rsidRPr="00493C8E">
              <w:rPr>
                <w:rFonts w:ascii="Times New Roman" w:hAnsi="Times New Roman" w:cs="Times New Roman"/>
                <w:color w:val="000000" w:themeColor="text1"/>
              </w:rPr>
              <w:t xml:space="preserve"> серия мен </w:t>
            </w:r>
            <w:proofErr w:type="spellStart"/>
            <w:r w:rsidRPr="00493C8E">
              <w:rPr>
                <w:rFonts w:ascii="Times New Roman" w:hAnsi="Times New Roman" w:cs="Times New Roman"/>
                <w:color w:val="000000" w:themeColor="text1"/>
              </w:rPr>
              <w:t>типографиялық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реттік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нөмірге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ие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Куәліктің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жарамдылық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мерзімі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бағдарламасын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аяқтаған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бастап</w:t>
            </w:r>
            <w:proofErr w:type="spellEnd"/>
            <w:r w:rsidRPr="00493C8E">
              <w:rPr>
                <w:rFonts w:ascii="Times New Roman" w:hAnsi="Times New Roman" w:cs="Times New Roman"/>
                <w:color w:val="000000" w:themeColor="text1"/>
              </w:rPr>
              <w:t xml:space="preserve"> 2 </w:t>
            </w:r>
            <w:proofErr w:type="spellStart"/>
            <w:r w:rsidRPr="00493C8E">
              <w:rPr>
                <w:rFonts w:ascii="Times New Roman" w:hAnsi="Times New Roman" w:cs="Times New Roman"/>
                <w:color w:val="000000" w:themeColor="text1"/>
              </w:rPr>
              <w:t>жыл</w:t>
            </w:r>
            <w:proofErr w:type="spellEnd"/>
            <w:r w:rsidRPr="00493C8E">
              <w:rPr>
                <w:rFonts w:ascii="Times New Roman" w:hAnsi="Times New Roman" w:cs="Times New Roman"/>
                <w:color w:val="000000" w:themeColor="text1"/>
              </w:rPr>
              <w:t>.</w:t>
            </w:r>
          </w:p>
          <w:p w14:paraId="47440DC0" w14:textId="77777777"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5.20.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ішкі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тәртіп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тәртіптілік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қауіпсіздік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техникасын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бұзған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Курсантты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сабақтардан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шеттету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құқығы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беріледі</w:t>
            </w:r>
            <w:proofErr w:type="spellEnd"/>
            <w:r w:rsidRPr="00493C8E">
              <w:rPr>
                <w:rFonts w:ascii="Times New Roman" w:hAnsi="Times New Roman" w:cs="Times New Roman"/>
                <w:color w:val="000000" w:themeColor="text1"/>
              </w:rPr>
              <w:t>.</w:t>
            </w:r>
          </w:p>
          <w:p w14:paraId="6268DE67" w14:textId="77777777" w:rsidR="00263941" w:rsidRDefault="00263941" w:rsidP="0007368B">
            <w:pPr>
              <w:spacing w:after="0" w:line="240" w:lineRule="auto"/>
              <w:jc w:val="both"/>
              <w:rPr>
                <w:rFonts w:ascii="Times New Roman" w:hAnsi="Times New Roman" w:cs="Times New Roman"/>
                <w:color w:val="000000" w:themeColor="text1"/>
              </w:rPr>
            </w:pPr>
          </w:p>
          <w:p w14:paraId="7AF6770F" w14:textId="77777777" w:rsidR="00263941" w:rsidRDefault="00263941" w:rsidP="0007368B">
            <w:pPr>
              <w:spacing w:after="0" w:line="240" w:lineRule="auto"/>
              <w:jc w:val="both"/>
              <w:rPr>
                <w:rFonts w:ascii="Times New Roman" w:hAnsi="Times New Roman" w:cs="Times New Roman"/>
                <w:color w:val="000000" w:themeColor="text1"/>
              </w:rPr>
            </w:pPr>
          </w:p>
          <w:p w14:paraId="18D0488F" w14:textId="6C28F972" w:rsidR="0007368B" w:rsidRPr="00493C8E"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5.21. І</w:t>
            </w:r>
            <w:proofErr w:type="spellStart"/>
            <w:r w:rsidRPr="00493C8E">
              <w:rPr>
                <w:rFonts w:ascii="Times New Roman" w:hAnsi="Times New Roman" w:cs="Times New Roman"/>
                <w:color w:val="000000" w:themeColor="text1"/>
              </w:rPr>
              <w:t>шкі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емтихан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ЖПБ </w:t>
            </w:r>
            <w:proofErr w:type="spellStart"/>
            <w:r w:rsidRPr="00493C8E">
              <w:rPr>
                <w:rFonts w:ascii="Times New Roman" w:hAnsi="Times New Roman" w:cs="Times New Roman"/>
                <w:color w:val="000000" w:themeColor="text1"/>
              </w:rPr>
              <w:t>емтихандары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Курсантпен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ішкі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құжаттары</w:t>
            </w:r>
            <w:proofErr w:type="spellEnd"/>
            <w:r w:rsidRPr="00493C8E">
              <w:rPr>
                <w:rFonts w:ascii="Times New Roman" w:hAnsi="Times New Roman" w:cs="Times New Roman"/>
                <w:color w:val="000000" w:themeColor="text1"/>
              </w:rPr>
              <w:t xml:space="preserve"> мен ҚР </w:t>
            </w:r>
            <w:proofErr w:type="spellStart"/>
            <w:r w:rsidRPr="00493C8E">
              <w:rPr>
                <w:rFonts w:ascii="Times New Roman" w:hAnsi="Times New Roman" w:cs="Times New Roman"/>
                <w:color w:val="000000" w:themeColor="text1"/>
              </w:rPr>
              <w:t>нормативтік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актілеріне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сәйкес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тапсырылады</w:t>
            </w:r>
            <w:proofErr w:type="spellEnd"/>
            <w:r w:rsidRPr="00493C8E">
              <w:rPr>
                <w:rFonts w:ascii="Times New Roman" w:hAnsi="Times New Roman" w:cs="Times New Roman"/>
                <w:color w:val="000000" w:themeColor="text1"/>
              </w:rPr>
              <w:t>.</w:t>
            </w:r>
          </w:p>
          <w:p w14:paraId="79DBD347" w14:textId="77777777" w:rsidR="00263941" w:rsidRDefault="00263941" w:rsidP="0007368B">
            <w:pPr>
              <w:spacing w:after="0" w:line="240" w:lineRule="auto"/>
              <w:jc w:val="both"/>
              <w:rPr>
                <w:rFonts w:ascii="Times New Roman" w:hAnsi="Times New Roman" w:cs="Times New Roman"/>
                <w:color w:val="000000" w:themeColor="text1"/>
              </w:rPr>
            </w:pPr>
          </w:p>
          <w:p w14:paraId="097C4635" w14:textId="5C4262F9" w:rsidR="0007368B" w:rsidRPr="00263941" w:rsidRDefault="0007368B" w:rsidP="0007368B">
            <w:pPr>
              <w:spacing w:after="0" w:line="240" w:lineRule="auto"/>
              <w:jc w:val="both"/>
              <w:rPr>
                <w:rFonts w:ascii="Times New Roman" w:hAnsi="Times New Roman" w:cs="Times New Roman"/>
                <w:color w:val="000000" w:themeColor="text1"/>
              </w:rPr>
            </w:pPr>
            <w:r w:rsidRPr="00493C8E">
              <w:rPr>
                <w:rFonts w:ascii="Times New Roman" w:hAnsi="Times New Roman" w:cs="Times New Roman"/>
                <w:color w:val="000000" w:themeColor="text1"/>
              </w:rPr>
              <w:t xml:space="preserve">5.22. Курсант </w:t>
            </w:r>
            <w:proofErr w:type="spellStart"/>
            <w:r w:rsidRPr="00493C8E">
              <w:rPr>
                <w:rFonts w:ascii="Times New Roman" w:hAnsi="Times New Roman" w:cs="Times New Roman"/>
                <w:color w:val="000000" w:themeColor="text1"/>
              </w:rPr>
              <w:t>өз</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оқуын</w:t>
            </w:r>
            <w:proofErr w:type="spellEnd"/>
            <w:r w:rsidRPr="00493C8E">
              <w:rPr>
                <w:rFonts w:ascii="Times New Roman" w:hAnsi="Times New Roman" w:cs="Times New Roman"/>
                <w:color w:val="000000" w:themeColor="text1"/>
              </w:rPr>
              <w:t xml:space="preserve"> 30 </w:t>
            </w:r>
            <w:proofErr w:type="spellStart"/>
            <w:r w:rsidRPr="00493C8E">
              <w:rPr>
                <w:rFonts w:ascii="Times New Roman" w:hAnsi="Times New Roman" w:cs="Times New Roman"/>
                <w:color w:val="000000" w:themeColor="text1"/>
              </w:rPr>
              <w:t>күнге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дейін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тоқтатуға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құқылы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жазбаша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түрде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кемінде</w:t>
            </w:r>
            <w:proofErr w:type="spellEnd"/>
            <w:r w:rsidRPr="00493C8E">
              <w:rPr>
                <w:rFonts w:ascii="Times New Roman" w:hAnsi="Times New Roman" w:cs="Times New Roman"/>
                <w:color w:val="000000" w:themeColor="text1"/>
              </w:rPr>
              <w:t xml:space="preserve"> 3 </w:t>
            </w:r>
            <w:proofErr w:type="spellStart"/>
            <w:r w:rsidRPr="00493C8E">
              <w:rPr>
                <w:rFonts w:ascii="Times New Roman" w:hAnsi="Times New Roman" w:cs="Times New Roman"/>
                <w:color w:val="000000" w:themeColor="text1"/>
              </w:rPr>
              <w:t>күн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хабардар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етуі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тиіс</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Тоқтату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бөлім</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жағдайда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ғана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мүмкін</w:t>
            </w:r>
            <w:proofErr w:type="spellEnd"/>
            <w:r w:rsidRPr="00493C8E">
              <w:rPr>
                <w:rFonts w:ascii="Times New Roman" w:hAnsi="Times New Roman" w:cs="Times New Roman"/>
                <w:color w:val="000000" w:themeColor="text1"/>
              </w:rPr>
              <w:t xml:space="preserve">. Егер </w:t>
            </w:r>
            <w:proofErr w:type="spellStart"/>
            <w:r w:rsidRPr="00493C8E">
              <w:rPr>
                <w:rFonts w:ascii="Times New Roman" w:hAnsi="Times New Roman" w:cs="Times New Roman"/>
                <w:color w:val="000000" w:themeColor="text1"/>
              </w:rPr>
              <w:t>оқу</w:t>
            </w:r>
            <w:proofErr w:type="spellEnd"/>
            <w:r w:rsidRPr="00493C8E">
              <w:rPr>
                <w:rFonts w:ascii="Times New Roman" w:hAnsi="Times New Roman" w:cs="Times New Roman"/>
                <w:color w:val="000000" w:themeColor="text1"/>
              </w:rPr>
              <w:t xml:space="preserve"> 30 </w:t>
            </w:r>
            <w:proofErr w:type="spellStart"/>
            <w:r w:rsidRPr="00493C8E">
              <w:rPr>
                <w:rFonts w:ascii="Times New Roman" w:hAnsi="Times New Roman" w:cs="Times New Roman"/>
                <w:color w:val="000000" w:themeColor="text1"/>
              </w:rPr>
              <w:t>күннен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артық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уақытқа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тоқтатылса</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тарапымен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белгіленген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төлемді</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төлеуге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міндетті</w:t>
            </w:r>
            <w:proofErr w:type="spellEnd"/>
            <w:r w:rsidRPr="00493C8E">
              <w:rPr>
                <w:rFonts w:ascii="Times New Roman" w:hAnsi="Times New Roman" w:cs="Times New Roman"/>
                <w:color w:val="000000" w:themeColor="text1"/>
              </w:rPr>
              <w:t xml:space="preserve">. Егер </w:t>
            </w:r>
            <w:proofErr w:type="spellStart"/>
            <w:r w:rsidRPr="00493C8E">
              <w:rPr>
                <w:rFonts w:ascii="Times New Roman" w:hAnsi="Times New Roman" w:cs="Times New Roman"/>
                <w:color w:val="000000" w:themeColor="text1"/>
              </w:rPr>
              <w:t>теориялық</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сабақтарға</w:t>
            </w:r>
            <w:proofErr w:type="spellEnd"/>
            <w:r w:rsidRPr="00493C8E">
              <w:rPr>
                <w:rFonts w:ascii="Times New Roman" w:hAnsi="Times New Roman" w:cs="Times New Roman"/>
                <w:color w:val="000000" w:themeColor="text1"/>
              </w:rPr>
              <w:t xml:space="preserve"> 3 </w:t>
            </w:r>
            <w:proofErr w:type="spellStart"/>
            <w:r w:rsidRPr="00493C8E">
              <w:rPr>
                <w:rFonts w:ascii="Times New Roman" w:hAnsi="Times New Roman" w:cs="Times New Roman"/>
                <w:color w:val="000000" w:themeColor="text1"/>
              </w:rPr>
              <w:t>немесе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одан</w:t>
            </w:r>
            <w:proofErr w:type="spellEnd"/>
            <w:r w:rsidRPr="00493C8E">
              <w:rPr>
                <w:rFonts w:ascii="Times New Roman" w:hAnsi="Times New Roman" w:cs="Times New Roman"/>
                <w:color w:val="000000" w:themeColor="text1"/>
              </w:rPr>
              <w:t xml:space="preserve"> да </w:t>
            </w:r>
            <w:proofErr w:type="spellStart"/>
            <w:r w:rsidRPr="00493C8E">
              <w:rPr>
                <w:rFonts w:ascii="Times New Roman" w:hAnsi="Times New Roman" w:cs="Times New Roman"/>
                <w:color w:val="000000" w:themeColor="text1"/>
              </w:rPr>
              <w:t>көп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қатыспаған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болса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және</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Оқыту</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тарапы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бұл</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туралы</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алдын</w:t>
            </w:r>
            <w:proofErr w:type="spellEnd"/>
            <w:r w:rsidRPr="00493C8E">
              <w:rPr>
                <w:rFonts w:ascii="Times New Roman" w:hAnsi="Times New Roman" w:cs="Times New Roman"/>
                <w:color w:val="000000" w:themeColor="text1"/>
              </w:rPr>
              <w:t xml:space="preserve"> ала </w:t>
            </w:r>
            <w:proofErr w:type="spellStart"/>
            <w:r w:rsidRPr="00493C8E">
              <w:rPr>
                <w:rFonts w:ascii="Times New Roman" w:hAnsi="Times New Roman" w:cs="Times New Roman"/>
                <w:color w:val="000000" w:themeColor="text1"/>
              </w:rPr>
              <w:t>хабарландырылмаса</w:t>
            </w:r>
            <w:proofErr w:type="spellEnd"/>
            <w:r w:rsidRPr="00493C8E">
              <w:rPr>
                <w:rFonts w:ascii="Times New Roman" w:hAnsi="Times New Roman" w:cs="Times New Roman"/>
                <w:color w:val="000000" w:themeColor="text1"/>
              </w:rPr>
              <w:t xml:space="preserve">, Курсант </w:t>
            </w:r>
            <w:proofErr w:type="spellStart"/>
            <w:r w:rsidRPr="00493C8E">
              <w:rPr>
                <w:rFonts w:ascii="Times New Roman" w:hAnsi="Times New Roman" w:cs="Times New Roman"/>
                <w:color w:val="000000" w:themeColor="text1"/>
              </w:rPr>
              <w:t>оқуын</w:t>
            </w:r>
            <w:proofErr w:type="spellEnd"/>
            <w:r w:rsidRPr="00493C8E">
              <w:rPr>
                <w:rFonts w:ascii="Times New Roman" w:hAnsi="Times New Roman" w:cs="Times New Roman"/>
                <w:color w:val="000000" w:themeColor="text1"/>
              </w:rPr>
              <w:t xml:space="preserve"> тек </w:t>
            </w:r>
            <w:proofErr w:type="spellStart"/>
            <w:r w:rsidRPr="00493C8E">
              <w:rPr>
                <w:rFonts w:ascii="Times New Roman" w:hAnsi="Times New Roman" w:cs="Times New Roman"/>
                <w:color w:val="000000" w:themeColor="text1"/>
              </w:rPr>
              <w:t>бұрын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сатып</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алынған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тарифтік</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жоспар</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құнының</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жартысын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қосымша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төлегеннен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кейін</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ғана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жалғастыра</w:t>
            </w:r>
            <w:proofErr w:type="spellEnd"/>
            <w:r w:rsidRPr="00493C8E">
              <w:rPr>
                <w:rFonts w:ascii="Times New Roman" w:hAnsi="Times New Roman" w:cs="Times New Roman"/>
                <w:color w:val="000000" w:themeColor="text1"/>
              </w:rPr>
              <w:t xml:space="preserve"> </w:t>
            </w:r>
            <w:proofErr w:type="spellStart"/>
            <w:r w:rsidRPr="00493C8E">
              <w:rPr>
                <w:rFonts w:ascii="Times New Roman" w:hAnsi="Times New Roman" w:cs="Times New Roman"/>
                <w:color w:val="000000" w:themeColor="text1"/>
              </w:rPr>
              <w:t>алады</w:t>
            </w:r>
            <w:proofErr w:type="spellEnd"/>
            <w:r w:rsidRPr="00493C8E">
              <w:rPr>
                <w:rFonts w:ascii="Times New Roman" w:hAnsi="Times New Roman" w:cs="Times New Roman"/>
                <w:color w:val="000000" w:themeColor="text1"/>
              </w:rPr>
              <w:t>.</w:t>
            </w:r>
          </w:p>
          <w:p w14:paraId="7F9E11D4" w14:textId="77777777" w:rsidR="0007368B" w:rsidRPr="00493C8E" w:rsidRDefault="0007368B" w:rsidP="0007368B">
            <w:pPr>
              <w:spacing w:after="0" w:line="240" w:lineRule="auto"/>
              <w:jc w:val="both"/>
              <w:rPr>
                <w:rFonts w:ascii="Times New Roman" w:hAnsi="Times New Roman" w:cs="Times New Roman"/>
                <w:color w:val="000000" w:themeColor="text1"/>
              </w:rPr>
            </w:pPr>
          </w:p>
          <w:p w14:paraId="685EEC2A" w14:textId="77777777" w:rsidR="0007368B" w:rsidRPr="00263941" w:rsidRDefault="0007368B"/>
        </w:tc>
        <w:tc>
          <w:tcPr>
            <w:tcW w:w="5245" w:type="dxa"/>
          </w:tcPr>
          <w:p w14:paraId="2B76E51B"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5. Условия обучения</w:t>
            </w:r>
          </w:p>
          <w:p w14:paraId="0B4014C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3469D33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 Дата начала обучения определяется обучающей стороной и указывается в акте присоединения к настоящей оферте. Срок обучения может составлять от 2 месяцев 15 дней до 4 месяцев;</w:t>
            </w:r>
          </w:p>
          <w:p w14:paraId="5AD88BF1"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5.2. Обучение осуществляется в соответствии с учебным планом и расписанием занятий, разрабатываемыми обучающей стороной. Для контроля посещаемости курсанта в занятиях ведется журнал учета, в котором делаются соответствующие отметки;</w:t>
            </w:r>
          </w:p>
          <w:p w14:paraId="407D87C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5.3. Теоретические занятия курсантов проводятся в учебных группах, согласно расписанию, утвержденного обучающей стороной согласно тематическому плану по подготовке водителей;</w:t>
            </w:r>
          </w:p>
          <w:p w14:paraId="2ACE8DF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5.4. Практические занятия по вождению автомобиля проводятся согласно</w:t>
            </w:r>
            <w:r w:rsidRPr="00263941">
              <w:rPr>
                <w:rFonts w:ascii="Times New Roman" w:hAnsi="Times New Roman" w:cs="Times New Roman"/>
                <w:color w:val="000000" w:themeColor="text1"/>
                <w:lang w:val="kk-KZ"/>
              </w:rPr>
              <w:t xml:space="preserve"> с</w:t>
            </w:r>
            <w:r w:rsidRPr="00263941">
              <w:rPr>
                <w:rFonts w:ascii="Times New Roman" w:hAnsi="Times New Roman" w:cs="Times New Roman"/>
                <w:color w:val="000000" w:themeColor="text1"/>
              </w:rPr>
              <w:t xml:space="preserve"> графиком, </w:t>
            </w:r>
            <w:r w:rsidRPr="00263941">
              <w:rPr>
                <w:rFonts w:ascii="Times New Roman" w:hAnsi="Times New Roman" w:cs="Times New Roman"/>
                <w:color w:val="000000" w:themeColor="text1"/>
                <w:lang w:val="kk-KZ"/>
              </w:rPr>
              <w:t>составляемым преподователями и партнерами обучающей стороны</w:t>
            </w:r>
            <w:r w:rsidRPr="00263941">
              <w:rPr>
                <w:rFonts w:ascii="Times New Roman" w:hAnsi="Times New Roman" w:cs="Times New Roman"/>
                <w:color w:val="000000" w:themeColor="text1"/>
              </w:rPr>
              <w:t>;</w:t>
            </w:r>
          </w:p>
          <w:p w14:paraId="512A4C0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5.5. Обучение практическому вождению проводится под руководством мастера обучения вождению на технически исправных транспортных средствах, оборудованных в соответствии с Правилами дорожного движения Республики Казахстан.</w:t>
            </w:r>
          </w:p>
          <w:p w14:paraId="5EB35A9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5.6. Обучение практическому вождению является обязательным для получения свидетельства о </w:t>
            </w:r>
            <w:r w:rsidRPr="00263941">
              <w:rPr>
                <w:rFonts w:ascii="Times New Roman" w:hAnsi="Times New Roman" w:cs="Times New Roman"/>
                <w:color w:val="000000" w:themeColor="text1"/>
              </w:rPr>
              <w:lastRenderedPageBreak/>
              <w:t>окончании учебного программы. Обучение практическому вождению состоит из 10 практических занятий. Уменьшение количества обязательных уроков вождения возможно только по усмотрению инструктора по практическому вождению, при оценке навыков и фактически усвоенного материала;</w:t>
            </w:r>
          </w:p>
          <w:p w14:paraId="21A75FF3"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5.7. Для определения уровня подготовки обучаемого по каждому предмету и оценки его знаний проводятся итоговые занятия, по результатам которых определяется готовность каждого обучаемого и в целом группы к экзаменам, тематика консультаций, объем дополнительных занятий, а также даются рекомендации для самостоятельной подготовки к экзаменам, а также проводится итоговая аттестация;</w:t>
            </w:r>
          </w:p>
          <w:p w14:paraId="0546ABAB" w14:textId="77777777" w:rsidR="00263941" w:rsidRPr="00263941" w:rsidRDefault="00263941" w:rsidP="0007368B">
            <w:pPr>
              <w:spacing w:after="0" w:line="240" w:lineRule="auto"/>
              <w:contextualSpacing/>
              <w:jc w:val="both"/>
              <w:rPr>
                <w:rFonts w:ascii="Times New Roman" w:hAnsi="Times New Roman" w:cs="Times New Roman"/>
                <w:color w:val="000000" w:themeColor="text1"/>
              </w:rPr>
            </w:pPr>
          </w:p>
          <w:p w14:paraId="2D18A1E1" w14:textId="0CFA9C31"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5.8. Для обучаемых лиц, недостаточно овладевших приемами управления МТС после отработки в полном объеме упражнений, предусмотренных типовыми программами подготовки водителей механических транспортных средств соответствующих категорий и подкатегорий, по результатам итогового занятия проводятся дополнительные занятия;</w:t>
            </w:r>
          </w:p>
          <w:p w14:paraId="2506FBD9"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5.9. После окончания полного курса обучения между обучающей стороной и курсантом подписывается акт оказанных услуг;</w:t>
            </w:r>
          </w:p>
          <w:p w14:paraId="17F875C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5.10. К внутренним экзаменам обучающей стороны допускается курсант, прошедший обучение в полном объеме и подписавший акт оказанных услуг, указанный в пункте 5.9 настоящего договора и успешно сдавший зачеты по всем предметам Учебной программы, предоставивший все необходимые документы и полностью оплативший за теоретические и практические обучение и экзамен. Курсант и обучающая сторона вправе определять дату сдачи экзаменов, отличную от графиков обучающей стороны, составлением дополнительного акта;</w:t>
            </w:r>
          </w:p>
          <w:p w14:paraId="31CADA6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5.11. Итоговая аттестация проводится в учебной организации в виде принятия экзаменов по:</w:t>
            </w:r>
          </w:p>
          <w:p w14:paraId="4E29D1CC"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а) устройству и техническому обслуживанию транспортного средства;</w:t>
            </w:r>
          </w:p>
          <w:p w14:paraId="35626F4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б) правилам дорожного движения, основам безопасности движения и первой помощи, пострадавшим при ДТП;</w:t>
            </w:r>
          </w:p>
          <w:p w14:paraId="1C53CD6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в) практическому вождению транспортного средства.</w:t>
            </w:r>
          </w:p>
          <w:p w14:paraId="55FC0E1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5.12. При этом курсант имеет право сдавать вышеуказанные экзамены только 3 (три) раза, из них:</w:t>
            </w:r>
          </w:p>
          <w:p w14:paraId="41B52CC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1) устройству и техническому обслуживанию транспортного средства – 3 раза бесплатно, </w:t>
            </w:r>
            <w:r w:rsidRPr="00263941">
              <w:rPr>
                <w:rFonts w:ascii="Times New Roman" w:hAnsi="Times New Roman" w:cs="Times New Roman"/>
                <w:color w:val="000000" w:themeColor="text1"/>
                <w:lang w:val="kk-KZ"/>
              </w:rPr>
              <w:t>далее</w:t>
            </w:r>
            <w:r w:rsidRPr="00263941">
              <w:rPr>
                <w:rFonts w:ascii="Times New Roman" w:hAnsi="Times New Roman" w:cs="Times New Roman"/>
                <w:color w:val="000000" w:themeColor="text1"/>
              </w:rPr>
              <w:t xml:space="preserve"> на платной основе, стоимость</w:t>
            </w:r>
            <w:r w:rsidRPr="00263941">
              <w:rPr>
                <w:rFonts w:ascii="Times New Roman" w:hAnsi="Times New Roman" w:cs="Times New Roman"/>
                <w:color w:val="000000" w:themeColor="text1"/>
                <w:lang w:val="kk-KZ"/>
              </w:rPr>
              <w:t xml:space="preserve"> одной сдачи</w:t>
            </w:r>
            <w:r w:rsidRPr="00263941">
              <w:rPr>
                <w:rFonts w:ascii="Times New Roman" w:hAnsi="Times New Roman" w:cs="Times New Roman"/>
                <w:color w:val="000000" w:themeColor="text1"/>
              </w:rPr>
              <w:t xml:space="preserve"> составляет – 5 000 тенге;</w:t>
            </w:r>
          </w:p>
          <w:p w14:paraId="5E83660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2) правилам дорожного движения, основам безопасности движения и первой помощи, пострадавшим при ДТП – 3 раза бесплатно, четвертый раз на платной основе, </w:t>
            </w:r>
            <w:r w:rsidRPr="00263941">
              <w:rPr>
                <w:rFonts w:ascii="Times New Roman" w:hAnsi="Times New Roman" w:cs="Times New Roman"/>
                <w:color w:val="000000" w:themeColor="text1"/>
                <w:lang w:val="kk-KZ"/>
              </w:rPr>
              <w:t>далее</w:t>
            </w:r>
            <w:r w:rsidRPr="00263941">
              <w:rPr>
                <w:rFonts w:ascii="Times New Roman" w:hAnsi="Times New Roman" w:cs="Times New Roman"/>
                <w:color w:val="000000" w:themeColor="text1"/>
              </w:rPr>
              <w:t xml:space="preserve"> на платной основе, стоимость</w:t>
            </w:r>
            <w:r w:rsidRPr="00263941">
              <w:rPr>
                <w:rFonts w:ascii="Times New Roman" w:hAnsi="Times New Roman" w:cs="Times New Roman"/>
                <w:color w:val="000000" w:themeColor="text1"/>
                <w:lang w:val="kk-KZ"/>
              </w:rPr>
              <w:t xml:space="preserve"> одной сдачи</w:t>
            </w:r>
            <w:r w:rsidRPr="00263941">
              <w:rPr>
                <w:rFonts w:ascii="Times New Roman" w:hAnsi="Times New Roman" w:cs="Times New Roman"/>
                <w:color w:val="000000" w:themeColor="text1"/>
              </w:rPr>
              <w:t xml:space="preserve"> составляет – 5 000 тенге;</w:t>
            </w:r>
          </w:p>
          <w:p w14:paraId="71EEA416"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 xml:space="preserve">3) практическому вождению транспортного средства - только на платной основе, стоимость </w:t>
            </w:r>
            <w:r w:rsidRPr="00263941">
              <w:rPr>
                <w:rFonts w:ascii="Times New Roman" w:hAnsi="Times New Roman" w:cs="Times New Roman"/>
                <w:color w:val="000000" w:themeColor="text1"/>
                <w:lang w:val="kk-KZ"/>
              </w:rPr>
              <w:t>одного урока согласно п 4.1 подпункт 2</w:t>
            </w:r>
            <w:r w:rsidRPr="00263941">
              <w:rPr>
                <w:rFonts w:ascii="Times New Roman" w:hAnsi="Times New Roman" w:cs="Times New Roman"/>
                <w:color w:val="000000" w:themeColor="text1"/>
              </w:rPr>
              <w:t>.</w:t>
            </w:r>
          </w:p>
          <w:p w14:paraId="6B19D600"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lang w:val="kk-KZ"/>
              </w:rPr>
              <w:t>5</w:t>
            </w:r>
            <w:r w:rsidRPr="00263941">
              <w:rPr>
                <w:rFonts w:ascii="Times New Roman" w:hAnsi="Times New Roman" w:cs="Times New Roman"/>
                <w:color w:val="000000" w:themeColor="text1"/>
              </w:rPr>
              <w:t xml:space="preserve">.13. Курсанту, не сдавшему экзамены 3 раза подряд, Свидетельство об окончании </w:t>
            </w:r>
            <w:r w:rsidRPr="00263941">
              <w:rPr>
                <w:rFonts w:ascii="Times New Roman" w:hAnsi="Times New Roman" w:cs="Times New Roman"/>
                <w:color w:val="000000" w:themeColor="text1"/>
                <w:lang w:val="kk-KZ"/>
              </w:rPr>
              <w:t>учебной программы</w:t>
            </w:r>
            <w:r w:rsidRPr="00263941">
              <w:rPr>
                <w:rFonts w:ascii="Times New Roman" w:hAnsi="Times New Roman" w:cs="Times New Roman"/>
                <w:color w:val="000000" w:themeColor="text1"/>
              </w:rPr>
              <w:t xml:space="preserve"> не выдается, и курсант к обучающей никаких претензий не имеет. При этом курсант имеет право повторно пройти курс обучения на этих же условиях с полной оплатой стоимости повторного обучения; </w:t>
            </w:r>
          </w:p>
          <w:p w14:paraId="5933C17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5.14. Дата и место проведения итоговой аттестации определяется обучающей стороной, и Курсанты об этом будут уведомлены предварительно за 3 (трёх) дней до начала аттестации посредством любой формы связи;</w:t>
            </w:r>
          </w:p>
          <w:p w14:paraId="31931CF3"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5.15. Курсант, не сдавший экзамены на итоговой аттестации по уважительным причинам (болезнь, командировка), допускаются к их сдаче в индивидуальном порядке, а получившие неудовлетворительные оценки, допускаются к повторной сдаче после дополнительной самостоятельной подготовки, но не ранее, чем через 5 рабочих дней со дня проведения итоговой аттестации;</w:t>
            </w:r>
          </w:p>
          <w:p w14:paraId="73CA5AC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5.16. Курсантам, получившим положительные оценки по результатам экзаменов при проведении итоговой аттестации в учебной организации, выдается свидетельство об окончании учебной программы (далее - свидетельство), по форме согласно Правил подготовки водителей механических транспортных средств, утвержденных приказом Министра внутренних дел Республики Казахстан от 2 декабря 2014 года № 862;</w:t>
            </w:r>
          </w:p>
          <w:p w14:paraId="3508C56E"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5.17. Свидетельство не является документом предоставляющим право на управление МТС, а предъявляется при сдаче экзаменов для получения водительского удостоверения на право управления МТС соответствующих категорий и подкатегорий;</w:t>
            </w:r>
          </w:p>
          <w:p w14:paraId="2C8AD7A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5.18. В случае утраты или порчи свидетельства или листа вождения учебная организация выдает «Дубликат» на основании письменного заявления и результатов итоговой аттестации, в течение пяти рабочих дней с момента подачи заявления. Стоимость дубликата определяется обучающей стороной в одностороннем порядке. Признаки порчи документа определяются Обучающей стороной и включают, но не ограничиваются следующими критериями:</w:t>
            </w:r>
          </w:p>
          <w:p w14:paraId="6580724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0BAC8EEC"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наличие следов многократного или грубого сложения, вызвавшего потерю формы, изломы или ослабление структуры бумаги;</w:t>
            </w:r>
          </w:p>
          <w:p w14:paraId="75F39CA4"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наличие пятен, загрязнений, следов жидкости, масляных или иных химических веществ, затрудняющих читаемость;</w:t>
            </w:r>
          </w:p>
          <w:p w14:paraId="1DCD4687"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разрывы, проколы, потертости, обугливание, </w:t>
            </w:r>
            <w:proofErr w:type="spellStart"/>
            <w:r w:rsidRPr="00263941">
              <w:rPr>
                <w:rFonts w:ascii="Times New Roman" w:hAnsi="Times New Roman" w:cs="Times New Roman"/>
                <w:color w:val="000000" w:themeColor="text1"/>
              </w:rPr>
              <w:t>прокрас</w:t>
            </w:r>
            <w:proofErr w:type="spellEnd"/>
            <w:r w:rsidRPr="00263941">
              <w:rPr>
                <w:rFonts w:ascii="Times New Roman" w:hAnsi="Times New Roman" w:cs="Times New Roman"/>
                <w:color w:val="000000" w:themeColor="text1"/>
              </w:rPr>
              <w:t xml:space="preserve"> чернилами или иные физические повреждения, нарушающие читаемость;</w:t>
            </w:r>
          </w:p>
          <w:p w14:paraId="671761C3"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значительное выцветание текста, приведшее к частичной или полной потере информации;</w:t>
            </w:r>
          </w:p>
          <w:p w14:paraId="070E62F0"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отсутствие реквизитов, подписей, печатей по вине нарушения целостности носителя;</w:t>
            </w:r>
          </w:p>
          <w:p w14:paraId="4DF656A5"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деформация, препятствующая сканированию, копированию или включению документа в архивный фонд;</w:t>
            </w:r>
          </w:p>
          <w:p w14:paraId="7E66E063" w14:textId="77777777" w:rsidR="0007368B" w:rsidRPr="00263941" w:rsidRDefault="0007368B" w:rsidP="0007368B">
            <w:pPr>
              <w:pStyle w:val="a7"/>
              <w:numPr>
                <w:ilvl w:val="0"/>
                <w:numId w:val="6"/>
              </w:numPr>
              <w:spacing w:after="0" w:line="240" w:lineRule="auto"/>
              <w:ind w:left="31" w:firstLine="20"/>
              <w:jc w:val="both"/>
              <w:rPr>
                <w:rFonts w:ascii="Times New Roman" w:hAnsi="Times New Roman" w:cs="Times New Roman"/>
                <w:color w:val="000000" w:themeColor="text1"/>
              </w:rPr>
            </w:pPr>
            <w:r w:rsidRPr="00263941">
              <w:rPr>
                <w:rFonts w:ascii="Times New Roman" w:hAnsi="Times New Roman" w:cs="Times New Roman"/>
                <w:color w:val="000000" w:themeColor="text1"/>
              </w:rPr>
              <w:t>-присутствие посторонних надписей, пометок или штампов, не предусмотренных формой документа.</w:t>
            </w:r>
          </w:p>
          <w:p w14:paraId="4BBB3E1C"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5.19. Свидетельство является документом строгой отчетности, имеет серию и типографский порядковый номер. Свидетельство действительно в течение двух лет после окончания учебной программы;</w:t>
            </w:r>
          </w:p>
          <w:p w14:paraId="694A93A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5.20. Преподавателям и инструкторам предоставляется права на отстранение от занятий Курсанта, нарушающих внутренний распорядок обучающей стороны, дисциплину и технику безопасности;</w:t>
            </w:r>
          </w:p>
          <w:p w14:paraId="6D0F8BE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5.21. Внутренний экзамен и экзамен в УДП сдаются курсантом на условиях и в порядке, установленных внутренними документами обучающей стороны и нормативными актами РК;</w:t>
            </w:r>
          </w:p>
          <w:p w14:paraId="1C96F781" w14:textId="087781D4" w:rsidR="0007368B" w:rsidRPr="00263941" w:rsidRDefault="0007368B" w:rsidP="0007368B">
            <w:r w:rsidRPr="00263941">
              <w:rPr>
                <w:rFonts w:ascii="Times New Roman" w:hAnsi="Times New Roman" w:cs="Times New Roman"/>
                <w:color w:val="000000" w:themeColor="text1"/>
              </w:rPr>
              <w:t xml:space="preserve">5.22. Курсант имеет право приостановить собственное обучение сроком на 30 дней предварительно уведомив об этом обучающую сторону в письменном виде за 3 дня. Приостановление обучения возможно при наличии полной оплаты </w:t>
            </w:r>
            <w:proofErr w:type="spellStart"/>
            <w:r w:rsidRPr="00263941">
              <w:rPr>
                <w:rFonts w:ascii="Times New Roman" w:hAnsi="Times New Roman" w:cs="Times New Roman"/>
                <w:color w:val="000000" w:themeColor="text1"/>
              </w:rPr>
              <w:t>теоритической</w:t>
            </w:r>
            <w:proofErr w:type="spellEnd"/>
            <w:r w:rsidRPr="00263941">
              <w:rPr>
                <w:rFonts w:ascii="Times New Roman" w:hAnsi="Times New Roman" w:cs="Times New Roman"/>
                <w:color w:val="000000" w:themeColor="text1"/>
              </w:rPr>
              <w:t xml:space="preserve"> части. При приостановлении обучения сроком более 30 дней курсант обязан внести дополнительные платы, определяемые обучающей стороной самостоятельно и единолично. В случае пропуска 3 и более занятий по теоретической части без уведомления обучающей стороны, курсант допускается к обучению после дополнительной оплаты обучающей стороны половины стоимости ранее приобретенного тарифного плана</w:t>
            </w:r>
          </w:p>
        </w:tc>
      </w:tr>
      <w:tr w:rsidR="0007368B" w:rsidRPr="00263941" w14:paraId="718EAE6F" w14:textId="77777777" w:rsidTr="00D222B7">
        <w:tc>
          <w:tcPr>
            <w:tcW w:w="5240" w:type="dxa"/>
          </w:tcPr>
          <w:p w14:paraId="27EAC8A1" w14:textId="77777777" w:rsidR="0007368B" w:rsidRPr="00263941" w:rsidRDefault="0007368B" w:rsidP="0007368B">
            <w:pPr>
              <w:numPr>
                <w:ilvl w:val="0"/>
                <w:numId w:val="7"/>
              </w:numPr>
              <w:spacing w:after="0" w:line="240" w:lineRule="auto"/>
              <w:jc w:val="both"/>
              <w:rPr>
                <w:rFonts w:ascii="Times New Roman" w:hAnsi="Times New Roman" w:cs="Times New Roman"/>
                <w:color w:val="000000" w:themeColor="text1"/>
              </w:rPr>
            </w:pPr>
            <w:proofErr w:type="spellStart"/>
            <w:r w:rsidRPr="00263941">
              <w:rPr>
                <w:rFonts w:ascii="Times New Roman" w:hAnsi="Times New Roman" w:cs="Times New Roman"/>
                <w:color w:val="000000" w:themeColor="text1"/>
              </w:rPr>
              <w:lastRenderedPageBreak/>
              <w:t>Тараптардың</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жауапкершілігі</w:t>
            </w:r>
            <w:proofErr w:type="spellEnd"/>
          </w:p>
          <w:p w14:paraId="751F8627" w14:textId="77777777" w:rsidR="0007368B" w:rsidRPr="003A0CF9" w:rsidRDefault="0007368B" w:rsidP="0007368B">
            <w:pPr>
              <w:spacing w:after="0" w:line="240" w:lineRule="auto"/>
              <w:ind w:left="720"/>
              <w:jc w:val="both"/>
              <w:rPr>
                <w:rFonts w:ascii="Times New Roman" w:hAnsi="Times New Roman" w:cs="Times New Roman"/>
                <w:color w:val="000000" w:themeColor="text1"/>
              </w:rPr>
            </w:pPr>
          </w:p>
          <w:p w14:paraId="556A72D0"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6.1. Оферта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қабылданған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міндеттемелерді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тиісінше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Қазақстан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Республикасының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қолданыстағы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заңнамасына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осы </w:t>
            </w:r>
            <w:proofErr w:type="spellStart"/>
            <w:r w:rsidRPr="003A0CF9">
              <w:rPr>
                <w:rFonts w:ascii="Times New Roman" w:hAnsi="Times New Roman" w:cs="Times New Roman"/>
                <w:color w:val="000000" w:themeColor="text1"/>
              </w:rPr>
              <w:t>Офертаға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сәйкес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жауапкершілікке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тартылады</w:t>
            </w:r>
            <w:proofErr w:type="spellEnd"/>
            <w:r w:rsidRPr="003A0CF9">
              <w:rPr>
                <w:rFonts w:ascii="Times New Roman" w:hAnsi="Times New Roman" w:cs="Times New Roman"/>
                <w:color w:val="000000" w:themeColor="text1"/>
              </w:rPr>
              <w:t>.</w:t>
            </w:r>
          </w:p>
          <w:p w14:paraId="6FC37E16"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6.2. Егер Курсант </w:t>
            </w:r>
            <w:proofErr w:type="spellStart"/>
            <w:r w:rsidRPr="003A0CF9">
              <w:rPr>
                <w:rFonts w:ascii="Times New Roman" w:hAnsi="Times New Roman" w:cs="Times New Roman"/>
                <w:color w:val="000000" w:themeColor="text1"/>
              </w:rPr>
              <w:t>Офертаның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талаптарын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бұзып</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үшін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теріс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салдарға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әкелсе</w:t>
            </w:r>
            <w:proofErr w:type="spellEnd"/>
            <w:r w:rsidRPr="003A0CF9">
              <w:rPr>
                <w:rFonts w:ascii="Times New Roman" w:hAnsi="Times New Roman" w:cs="Times New Roman"/>
                <w:color w:val="000000" w:themeColor="text1"/>
              </w:rPr>
              <w:t xml:space="preserve">, Курсант </w:t>
            </w:r>
            <w:proofErr w:type="spellStart"/>
            <w:r w:rsidRPr="003A0CF9">
              <w:rPr>
                <w:rFonts w:ascii="Times New Roman" w:hAnsi="Times New Roman" w:cs="Times New Roman"/>
                <w:color w:val="000000" w:themeColor="text1"/>
              </w:rPr>
              <w:t>өз</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қаражаты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күшімен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есептері</w:t>
            </w:r>
            <w:proofErr w:type="spellEnd"/>
            <w:r w:rsidRPr="003A0CF9">
              <w:rPr>
                <w:rFonts w:ascii="Times New Roman" w:hAnsi="Times New Roman" w:cs="Times New Roman"/>
                <w:color w:val="000000" w:themeColor="text1"/>
              </w:rPr>
              <w:t xml:space="preserve"> мен </w:t>
            </w:r>
            <w:proofErr w:type="spellStart"/>
            <w:r w:rsidRPr="003A0CF9">
              <w:rPr>
                <w:rFonts w:ascii="Times New Roman" w:hAnsi="Times New Roman" w:cs="Times New Roman"/>
                <w:color w:val="000000" w:themeColor="text1"/>
              </w:rPr>
              <w:t>құжаттарына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сәйкес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анықталған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мөлшерде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келтірілген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зиянды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өтейді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егер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бұл</w:t>
            </w:r>
            <w:proofErr w:type="spellEnd"/>
            <w:r w:rsidRPr="003A0CF9">
              <w:rPr>
                <w:rFonts w:ascii="Times New Roman" w:hAnsi="Times New Roman" w:cs="Times New Roman"/>
                <w:color w:val="000000" w:themeColor="text1"/>
              </w:rPr>
              <w:t xml:space="preserve"> Оферта </w:t>
            </w:r>
            <w:proofErr w:type="spellStart"/>
            <w:r w:rsidRPr="003A0CF9">
              <w:rPr>
                <w:rFonts w:ascii="Times New Roman" w:hAnsi="Times New Roman" w:cs="Times New Roman"/>
                <w:color w:val="000000" w:themeColor="text1"/>
              </w:rPr>
              <w:t>шарттарында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өзгеше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көзделмесе</w:t>
            </w:r>
            <w:proofErr w:type="spellEnd"/>
            <w:r w:rsidRPr="003A0CF9">
              <w:rPr>
                <w:rFonts w:ascii="Times New Roman" w:hAnsi="Times New Roman" w:cs="Times New Roman"/>
                <w:color w:val="000000" w:themeColor="text1"/>
              </w:rPr>
              <w:t xml:space="preserve">. Курсант </w:t>
            </w:r>
            <w:proofErr w:type="spellStart"/>
            <w:r w:rsidRPr="003A0CF9">
              <w:rPr>
                <w:rFonts w:ascii="Times New Roman" w:hAnsi="Times New Roman" w:cs="Times New Roman"/>
                <w:color w:val="000000" w:themeColor="text1"/>
              </w:rPr>
              <w:t>емтихан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тапсыру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кезінде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автодромда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практикалық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элементтерді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өз</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бетінше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кезінде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сондай-ақ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нұсқаушы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көлік</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құралынан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тыс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сәтте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үшінші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тұлғалардың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мүлкіне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келтірілген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залал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үшін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Қазақстан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Республикасының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заңнамасына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сәйкес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жауапты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болады</w:t>
            </w:r>
            <w:proofErr w:type="spellEnd"/>
            <w:r w:rsidRPr="003A0CF9">
              <w:rPr>
                <w:rFonts w:ascii="Times New Roman" w:hAnsi="Times New Roman" w:cs="Times New Roman"/>
                <w:color w:val="000000" w:themeColor="text1"/>
              </w:rPr>
              <w:t>.</w:t>
            </w:r>
          </w:p>
          <w:p w14:paraId="5B0482D4" w14:textId="77777777" w:rsidR="00263941" w:rsidRDefault="00263941" w:rsidP="0007368B">
            <w:pPr>
              <w:spacing w:after="0" w:line="240" w:lineRule="auto"/>
              <w:jc w:val="both"/>
              <w:rPr>
                <w:rFonts w:ascii="Times New Roman" w:hAnsi="Times New Roman" w:cs="Times New Roman"/>
                <w:color w:val="000000" w:themeColor="text1"/>
              </w:rPr>
            </w:pPr>
          </w:p>
          <w:p w14:paraId="626F45CA" w14:textId="77777777" w:rsidR="00263941" w:rsidRDefault="00263941" w:rsidP="0007368B">
            <w:pPr>
              <w:spacing w:after="0" w:line="240" w:lineRule="auto"/>
              <w:jc w:val="both"/>
              <w:rPr>
                <w:rFonts w:ascii="Times New Roman" w:hAnsi="Times New Roman" w:cs="Times New Roman"/>
                <w:color w:val="000000" w:themeColor="text1"/>
              </w:rPr>
            </w:pPr>
          </w:p>
          <w:p w14:paraId="39C8FABE" w14:textId="571BD961" w:rsidR="0007368B" w:rsidRPr="00263941"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6.3. Т</w:t>
            </w:r>
            <w:proofErr w:type="spellStart"/>
            <w:r w:rsidRPr="003A0CF9">
              <w:rPr>
                <w:rFonts w:ascii="Times New Roman" w:hAnsi="Times New Roman" w:cs="Times New Roman"/>
                <w:color w:val="000000" w:themeColor="text1"/>
              </w:rPr>
              <w:t>араптар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Офертаға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қосылғаннан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кейін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туындаған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төтенше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сипаттағы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оқиғалардың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соғыс</w:t>
            </w:r>
            <w:proofErr w:type="spellEnd"/>
            <w:r w:rsidRPr="003A0CF9">
              <w:rPr>
                <w:rFonts w:ascii="Times New Roman" w:hAnsi="Times New Roman" w:cs="Times New Roman"/>
                <w:color w:val="000000" w:themeColor="text1"/>
              </w:rPr>
              <w:t xml:space="preserve">, </w:t>
            </w:r>
            <w:r w:rsidRPr="003A0CF9">
              <w:rPr>
                <w:rFonts w:ascii="Times New Roman" w:hAnsi="Times New Roman" w:cs="Times New Roman"/>
                <w:color w:val="000000" w:themeColor="text1"/>
              </w:rPr>
              <w:lastRenderedPageBreak/>
              <w:t xml:space="preserve">эпидемия, </w:t>
            </w:r>
            <w:proofErr w:type="spellStart"/>
            <w:r w:rsidRPr="003A0CF9">
              <w:rPr>
                <w:rFonts w:ascii="Times New Roman" w:hAnsi="Times New Roman" w:cs="Times New Roman"/>
                <w:color w:val="000000" w:themeColor="text1"/>
              </w:rPr>
              <w:t>апат</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өрт</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сілкінісі</w:t>
            </w:r>
            <w:proofErr w:type="spellEnd"/>
            <w:r w:rsidRPr="003A0CF9">
              <w:rPr>
                <w:rFonts w:ascii="Times New Roman" w:hAnsi="Times New Roman" w:cs="Times New Roman"/>
                <w:color w:val="000000" w:themeColor="text1"/>
              </w:rPr>
              <w:t xml:space="preserve">, су </w:t>
            </w:r>
            <w:proofErr w:type="spellStart"/>
            <w:r w:rsidRPr="003A0CF9">
              <w:rPr>
                <w:rFonts w:ascii="Times New Roman" w:hAnsi="Times New Roman" w:cs="Times New Roman"/>
                <w:color w:val="000000" w:themeColor="text1"/>
              </w:rPr>
              <w:t>тасқыны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сондай-ақ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мемлекеттік</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органдардың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нормативтік</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құқықтық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актілерді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шығару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салдарынан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туындаған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міндеттемелерді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толық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ішінара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жағдайларында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егер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жағдайларды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алдын</w:t>
            </w:r>
            <w:proofErr w:type="spellEnd"/>
            <w:r w:rsidRPr="003A0CF9">
              <w:rPr>
                <w:rFonts w:ascii="Times New Roman" w:hAnsi="Times New Roman" w:cs="Times New Roman"/>
                <w:color w:val="000000" w:themeColor="text1"/>
              </w:rPr>
              <w:t xml:space="preserve"> ала </w:t>
            </w:r>
            <w:proofErr w:type="spellStart"/>
            <w:r w:rsidRPr="003A0CF9">
              <w:rPr>
                <w:rFonts w:ascii="Times New Roman" w:hAnsi="Times New Roman" w:cs="Times New Roman"/>
                <w:color w:val="000000" w:themeColor="text1"/>
              </w:rPr>
              <w:t>болжай</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алмаса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оларды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ақылға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қонымды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шаралармен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болдырмау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мүмкін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болмаған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болса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жауапкершіліктен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босатылады</w:t>
            </w:r>
            <w:proofErr w:type="spellEnd"/>
            <w:r w:rsidRPr="003A0CF9">
              <w:rPr>
                <w:rFonts w:ascii="Times New Roman" w:hAnsi="Times New Roman" w:cs="Times New Roman"/>
                <w:color w:val="000000" w:themeColor="text1"/>
              </w:rPr>
              <w:t>.</w:t>
            </w:r>
          </w:p>
          <w:p w14:paraId="6E482276" w14:textId="77777777" w:rsidR="0007368B" w:rsidRPr="003A0CF9" w:rsidRDefault="0007368B" w:rsidP="0007368B">
            <w:pPr>
              <w:spacing w:after="0" w:line="240" w:lineRule="auto"/>
              <w:jc w:val="both"/>
              <w:rPr>
                <w:rFonts w:ascii="Times New Roman" w:hAnsi="Times New Roman" w:cs="Times New Roman"/>
                <w:color w:val="000000" w:themeColor="text1"/>
              </w:rPr>
            </w:pPr>
          </w:p>
          <w:p w14:paraId="675F6BCF" w14:textId="77777777" w:rsidR="0007368B" w:rsidRPr="00263941" w:rsidRDefault="0007368B"/>
        </w:tc>
        <w:tc>
          <w:tcPr>
            <w:tcW w:w="5245" w:type="dxa"/>
          </w:tcPr>
          <w:p w14:paraId="35844F92"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lastRenderedPageBreak/>
              <w:tab/>
            </w:r>
            <w:r w:rsidRPr="00263941">
              <w:rPr>
                <w:rFonts w:ascii="Times New Roman" w:hAnsi="Times New Roman" w:cs="Times New Roman"/>
                <w:color w:val="000000" w:themeColor="text1"/>
              </w:rPr>
              <w:t>6. Ответственность сторон</w:t>
            </w:r>
          </w:p>
          <w:p w14:paraId="2FED6EB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42BCC0FD"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6.1. За неисполнение и/или ненадлежащее исполнение принятых по оферте обязательств, стороны несут ответственность в соответствии с действующим законодательством Республики Казахстан и настоящей офертой;</w:t>
            </w:r>
          </w:p>
          <w:p w14:paraId="5E447C5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6.2. В случае если нарушение положений оферты курсантом, повлекло наступление неблагоприятных последствий для обучающей стороны, курсант за счет собственных сил и средств возмещает обучающей стороне нанесенный ущерб, в размере определенном расчетами и документацией обучающей стороны, если иное не предусмотрено условиями оферты. Курсант несет ответственность за вред, причинённый имуществу обучающей стороны и имуществу третьих лиц, во время сдачи экзаменов, при самостоятельном выполнении практических элементов на автодроме во время экзаменов, при нахождении инструктора вне транспортного средства, в соответствии с законодательством РК;</w:t>
            </w:r>
          </w:p>
          <w:p w14:paraId="04629B3B"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6.3. Стороны освобождаются от ответственности за частичное или полное неисполнение обязательств по </w:t>
            </w:r>
            <w:r w:rsidRPr="00263941">
              <w:rPr>
                <w:rFonts w:ascii="Times New Roman" w:hAnsi="Times New Roman" w:cs="Times New Roman"/>
                <w:color w:val="000000" w:themeColor="text1"/>
              </w:rPr>
              <w:lastRenderedPageBreak/>
              <w:t>оферте, если это неисполнение явилось следствием обстоятельств непреодолимой силы, возникших после присоединения к оферте, в результате событий чрезвычайного характера (война, эпидемия, аварии, пожары, землетрясения, наводнения, а также издание государственными органами нормативных правовых актов), которые стороны не могли ни предвидеть, ни предотвратить разумными мерами;</w:t>
            </w:r>
          </w:p>
          <w:p w14:paraId="55E9CB7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52B7D5B7" w14:textId="052ECA48" w:rsidR="0007368B" w:rsidRPr="00263941" w:rsidRDefault="0007368B" w:rsidP="0007368B">
            <w:pPr>
              <w:tabs>
                <w:tab w:val="left" w:pos="1407"/>
              </w:tabs>
            </w:pPr>
          </w:p>
        </w:tc>
      </w:tr>
      <w:tr w:rsidR="0007368B" w:rsidRPr="00263941" w14:paraId="54F14D2A" w14:textId="77777777" w:rsidTr="00D222B7">
        <w:tc>
          <w:tcPr>
            <w:tcW w:w="5240" w:type="dxa"/>
          </w:tcPr>
          <w:p w14:paraId="01B467E4" w14:textId="77777777" w:rsidR="0007368B" w:rsidRPr="00263941" w:rsidRDefault="0007368B" w:rsidP="0007368B">
            <w:pPr>
              <w:numPr>
                <w:ilvl w:val="0"/>
                <w:numId w:val="8"/>
              </w:numPr>
              <w:spacing w:after="0" w:line="240" w:lineRule="auto"/>
              <w:jc w:val="center"/>
              <w:rPr>
                <w:rFonts w:ascii="Times New Roman" w:hAnsi="Times New Roman" w:cs="Times New Roman"/>
                <w:color w:val="000000" w:themeColor="text1"/>
              </w:rPr>
            </w:pPr>
            <w:proofErr w:type="spellStart"/>
            <w:r w:rsidRPr="00263941">
              <w:rPr>
                <w:rFonts w:ascii="Times New Roman" w:hAnsi="Times New Roman" w:cs="Times New Roman"/>
                <w:color w:val="000000" w:themeColor="text1"/>
              </w:rPr>
              <w:lastRenderedPageBreak/>
              <w:t>Офертаның</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күшінің</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жүрісі</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өзгерту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және</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тоқтату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тәртібі</w:t>
            </w:r>
            <w:proofErr w:type="spellEnd"/>
          </w:p>
          <w:p w14:paraId="01025299" w14:textId="77777777" w:rsidR="0007368B" w:rsidRPr="003A0CF9" w:rsidRDefault="0007368B" w:rsidP="0007368B">
            <w:pPr>
              <w:spacing w:after="0" w:line="240" w:lineRule="auto"/>
              <w:ind w:left="720"/>
              <w:jc w:val="both"/>
              <w:rPr>
                <w:rFonts w:ascii="Times New Roman" w:hAnsi="Times New Roman" w:cs="Times New Roman"/>
                <w:color w:val="000000" w:themeColor="text1"/>
              </w:rPr>
            </w:pPr>
          </w:p>
          <w:p w14:paraId="512776F9"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7.1. Оферта осы </w:t>
            </w:r>
            <w:proofErr w:type="spellStart"/>
            <w:r w:rsidRPr="003A0CF9">
              <w:rPr>
                <w:rFonts w:ascii="Times New Roman" w:hAnsi="Times New Roman" w:cs="Times New Roman"/>
                <w:color w:val="000000" w:themeColor="text1"/>
              </w:rPr>
              <w:t>Офертаға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қосылу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актісіне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Курсанттың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қойған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сәтінен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бастап</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күшіне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енеді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тобының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кестесіне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сәйкес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Курсанттың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аяқталғанға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дейін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жарамды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болады</w:t>
            </w:r>
            <w:proofErr w:type="spellEnd"/>
            <w:r w:rsidRPr="003A0CF9">
              <w:rPr>
                <w:rFonts w:ascii="Times New Roman" w:hAnsi="Times New Roman" w:cs="Times New Roman"/>
                <w:color w:val="000000" w:themeColor="text1"/>
              </w:rPr>
              <w:t>.</w:t>
            </w:r>
          </w:p>
          <w:p w14:paraId="720C128D"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7.2. </w:t>
            </w:r>
            <w:proofErr w:type="spellStart"/>
            <w:r w:rsidRPr="003A0CF9">
              <w:rPr>
                <w:rFonts w:ascii="Times New Roman" w:hAnsi="Times New Roman" w:cs="Times New Roman"/>
                <w:color w:val="000000" w:themeColor="text1"/>
              </w:rPr>
              <w:t>Офертаның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шарттарын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мерзімінен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Курсанттың</w:t>
            </w:r>
            <w:proofErr w:type="spellEnd"/>
            <w:r w:rsidRPr="003A0CF9">
              <w:rPr>
                <w:rFonts w:ascii="Times New Roman" w:hAnsi="Times New Roman" w:cs="Times New Roman"/>
                <w:color w:val="000000" w:themeColor="text1"/>
              </w:rPr>
              <w:t xml:space="preserve"> осы </w:t>
            </w:r>
            <w:proofErr w:type="spellStart"/>
            <w:r w:rsidRPr="003A0CF9">
              <w:rPr>
                <w:rFonts w:ascii="Times New Roman" w:hAnsi="Times New Roman" w:cs="Times New Roman"/>
                <w:color w:val="000000" w:themeColor="text1"/>
              </w:rPr>
              <w:t>Офертаның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шарттарын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тиісінше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тоқтатылуы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мүмкін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төленген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сомалар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қайтарылмайды</w:t>
            </w:r>
            <w:proofErr w:type="spellEnd"/>
            <w:r w:rsidRPr="003A0CF9">
              <w:rPr>
                <w:rFonts w:ascii="Times New Roman" w:hAnsi="Times New Roman" w:cs="Times New Roman"/>
                <w:color w:val="000000" w:themeColor="text1"/>
              </w:rPr>
              <w:t xml:space="preserve">. Курсант осы </w:t>
            </w:r>
            <w:proofErr w:type="spellStart"/>
            <w:r w:rsidRPr="003A0CF9">
              <w:rPr>
                <w:rFonts w:ascii="Times New Roman" w:hAnsi="Times New Roman" w:cs="Times New Roman"/>
                <w:color w:val="000000" w:themeColor="text1"/>
              </w:rPr>
              <w:t>Офертаның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шарттарынан</w:t>
            </w:r>
            <w:proofErr w:type="spellEnd"/>
            <w:r w:rsidRPr="003A0CF9">
              <w:rPr>
                <w:rFonts w:ascii="Times New Roman" w:hAnsi="Times New Roman" w:cs="Times New Roman"/>
                <w:color w:val="000000" w:themeColor="text1"/>
              </w:rPr>
              <w:t xml:space="preserve"> бас </w:t>
            </w:r>
            <w:proofErr w:type="spellStart"/>
            <w:r w:rsidRPr="003A0CF9">
              <w:rPr>
                <w:rFonts w:ascii="Times New Roman" w:hAnsi="Times New Roman" w:cs="Times New Roman"/>
                <w:color w:val="000000" w:themeColor="text1"/>
              </w:rPr>
              <w:t>тартуға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құқылы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туралы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жазбаша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түрде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хабардар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етуі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тиіс</w:t>
            </w:r>
            <w:proofErr w:type="spellEnd"/>
            <w:r w:rsidRPr="003A0CF9">
              <w:rPr>
                <w:rFonts w:ascii="Times New Roman" w:hAnsi="Times New Roman" w:cs="Times New Roman"/>
                <w:color w:val="000000" w:themeColor="text1"/>
              </w:rPr>
              <w:t>.</w:t>
            </w:r>
          </w:p>
          <w:p w14:paraId="776B6ACE" w14:textId="77777777" w:rsidR="0007368B" w:rsidRPr="00263941"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7.3. Осы </w:t>
            </w:r>
            <w:proofErr w:type="spellStart"/>
            <w:r w:rsidRPr="003A0CF9">
              <w:rPr>
                <w:rFonts w:ascii="Times New Roman" w:hAnsi="Times New Roman" w:cs="Times New Roman"/>
                <w:color w:val="000000" w:themeColor="text1"/>
              </w:rPr>
              <w:t>Офертаның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шарттары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тарапымен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біржақты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тәртіпте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қайта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қаралуы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мүмкін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Барлық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өзгерістер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ақпараттық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ресурстарында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жарияланады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заңды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күшіне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енуіне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дейін</w:t>
            </w:r>
            <w:proofErr w:type="spellEnd"/>
            <w:r w:rsidRPr="003A0CF9">
              <w:rPr>
                <w:rFonts w:ascii="Times New Roman" w:hAnsi="Times New Roman" w:cs="Times New Roman"/>
                <w:color w:val="000000" w:themeColor="text1"/>
              </w:rPr>
              <w:t xml:space="preserve"> 30 </w:t>
            </w:r>
            <w:proofErr w:type="spellStart"/>
            <w:r w:rsidRPr="003A0CF9">
              <w:rPr>
                <w:rFonts w:ascii="Times New Roman" w:hAnsi="Times New Roman" w:cs="Times New Roman"/>
                <w:color w:val="000000" w:themeColor="text1"/>
              </w:rPr>
              <w:t>күн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бұрын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жария</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етіледі</w:t>
            </w:r>
            <w:proofErr w:type="spellEnd"/>
            <w:r w:rsidRPr="003A0CF9">
              <w:rPr>
                <w:rFonts w:ascii="Times New Roman" w:hAnsi="Times New Roman" w:cs="Times New Roman"/>
                <w:color w:val="000000" w:themeColor="text1"/>
              </w:rPr>
              <w:t>.</w:t>
            </w:r>
          </w:p>
          <w:p w14:paraId="2FD0C9C2" w14:textId="0D1E4B5A" w:rsidR="0007368B" w:rsidRPr="00263941" w:rsidRDefault="0007368B" w:rsidP="0007368B">
            <w:pPr>
              <w:spacing w:after="0" w:line="240" w:lineRule="auto"/>
              <w:jc w:val="both"/>
              <w:rPr>
                <w:rFonts w:ascii="Times New Roman" w:hAnsi="Times New Roman" w:cs="Times New Roman"/>
                <w:color w:val="000000" w:themeColor="text1"/>
              </w:rPr>
            </w:pPr>
          </w:p>
        </w:tc>
        <w:tc>
          <w:tcPr>
            <w:tcW w:w="5245" w:type="dxa"/>
          </w:tcPr>
          <w:p w14:paraId="1A819AEF"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r w:rsidRPr="00263941">
              <w:rPr>
                <w:rFonts w:ascii="Times New Roman" w:hAnsi="Times New Roman" w:cs="Times New Roman"/>
                <w:color w:val="000000" w:themeColor="text1"/>
              </w:rPr>
              <w:t>7. Срок действия, порядок изменения и прекращения действий оферты.</w:t>
            </w:r>
          </w:p>
          <w:p w14:paraId="7921904C" w14:textId="77777777" w:rsidR="0007368B" w:rsidRPr="00263941" w:rsidRDefault="0007368B" w:rsidP="0007368B">
            <w:pPr>
              <w:spacing w:after="0" w:line="240" w:lineRule="auto"/>
              <w:contextualSpacing/>
              <w:jc w:val="center"/>
              <w:rPr>
                <w:rFonts w:ascii="Times New Roman" w:hAnsi="Times New Roman" w:cs="Times New Roman"/>
                <w:color w:val="000000" w:themeColor="text1"/>
              </w:rPr>
            </w:pPr>
          </w:p>
          <w:p w14:paraId="17A9ACC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7.1. Оферта вступает в силу с момента подписания физическим лицом (курсантом) акта о присоединении к оферте и действует до окончания обучения Курсанта в соответствии с расписанием группы;</w:t>
            </w:r>
          </w:p>
          <w:p w14:paraId="6355D077"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7.2. </w:t>
            </w:r>
            <w:r w:rsidRPr="00263941">
              <w:rPr>
                <w:rFonts w:ascii="Times New Roman" w:hAnsi="Times New Roman" w:cs="Times New Roman"/>
                <w:color w:val="000000" w:themeColor="text1"/>
                <w:lang w:val="kk-KZ"/>
              </w:rPr>
              <w:t>Выполнение условий оферты можеть быть прекращена обучающей стороной</w:t>
            </w:r>
            <w:r w:rsidRPr="00263941">
              <w:rPr>
                <w:rFonts w:ascii="Times New Roman" w:hAnsi="Times New Roman" w:cs="Times New Roman"/>
                <w:color w:val="000000" w:themeColor="text1"/>
              </w:rPr>
              <w:t xml:space="preserve"> до окончания срока действия в случае невыполнения или ненадлежащего выполнения Курсантом обязательств по настоящей </w:t>
            </w:r>
            <w:r w:rsidRPr="00263941">
              <w:rPr>
                <w:rFonts w:ascii="Times New Roman" w:hAnsi="Times New Roman" w:cs="Times New Roman"/>
                <w:color w:val="000000" w:themeColor="text1"/>
                <w:lang w:val="kk-KZ"/>
              </w:rPr>
              <w:t>оферте</w:t>
            </w:r>
            <w:r w:rsidRPr="00263941">
              <w:rPr>
                <w:rFonts w:ascii="Times New Roman" w:hAnsi="Times New Roman" w:cs="Times New Roman"/>
                <w:color w:val="000000" w:themeColor="text1"/>
              </w:rPr>
              <w:t>, при этом возврат оплаченных ранее сумм не осуществляется. Курсант может отказаться от выполнения условий оферты, уведомив об этом обучающую сторону в письменном формате;</w:t>
            </w:r>
          </w:p>
          <w:p w14:paraId="6E2B4955"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7.3. Условия настоящей оферты могут быть пересмотрены обучающей стороной в одностороннем порядке. Любые изменения публикуются на информационных ресурсах обучающей стороны за 30 дней до вступления их в юридическую силу.</w:t>
            </w:r>
          </w:p>
          <w:p w14:paraId="77D8D85D" w14:textId="77777777" w:rsidR="0007368B" w:rsidRPr="00263941" w:rsidRDefault="0007368B" w:rsidP="0007368B">
            <w:pPr>
              <w:spacing w:after="0" w:line="240" w:lineRule="auto"/>
              <w:contextualSpacing/>
              <w:jc w:val="center"/>
            </w:pPr>
          </w:p>
        </w:tc>
      </w:tr>
      <w:tr w:rsidR="0007368B" w:rsidRPr="00263941" w14:paraId="7BCC4D3D" w14:textId="77777777" w:rsidTr="00D222B7">
        <w:tc>
          <w:tcPr>
            <w:tcW w:w="5240" w:type="dxa"/>
          </w:tcPr>
          <w:p w14:paraId="4E8CFD84" w14:textId="77777777" w:rsidR="0007368B" w:rsidRPr="00263941" w:rsidRDefault="0007368B" w:rsidP="0007368B">
            <w:pPr>
              <w:numPr>
                <w:ilvl w:val="0"/>
                <w:numId w:val="9"/>
              </w:numPr>
              <w:spacing w:after="0" w:line="240" w:lineRule="auto"/>
              <w:jc w:val="center"/>
              <w:rPr>
                <w:rFonts w:ascii="Times New Roman" w:hAnsi="Times New Roman" w:cs="Times New Roman"/>
                <w:color w:val="000000" w:themeColor="text1"/>
              </w:rPr>
            </w:pPr>
            <w:proofErr w:type="spellStart"/>
            <w:r w:rsidRPr="00263941">
              <w:rPr>
                <w:rFonts w:ascii="Times New Roman" w:hAnsi="Times New Roman" w:cs="Times New Roman"/>
                <w:color w:val="000000" w:themeColor="text1"/>
              </w:rPr>
              <w:t>Дауларды</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шешу</w:t>
            </w:r>
            <w:proofErr w:type="spellEnd"/>
            <w:r w:rsidRPr="00263941">
              <w:rPr>
                <w:rFonts w:ascii="Times New Roman" w:hAnsi="Times New Roman" w:cs="Times New Roman"/>
                <w:color w:val="000000" w:themeColor="text1"/>
              </w:rPr>
              <w:t xml:space="preserve"> </w:t>
            </w:r>
            <w:proofErr w:type="spellStart"/>
            <w:r w:rsidRPr="00263941">
              <w:rPr>
                <w:rFonts w:ascii="Times New Roman" w:hAnsi="Times New Roman" w:cs="Times New Roman"/>
                <w:color w:val="000000" w:themeColor="text1"/>
              </w:rPr>
              <w:t>тәртібі</w:t>
            </w:r>
            <w:proofErr w:type="spellEnd"/>
          </w:p>
          <w:p w14:paraId="11E695CF" w14:textId="77777777" w:rsidR="0007368B" w:rsidRPr="003A0CF9" w:rsidRDefault="0007368B" w:rsidP="0007368B">
            <w:pPr>
              <w:spacing w:after="0" w:line="240" w:lineRule="auto"/>
              <w:ind w:left="720"/>
              <w:jc w:val="both"/>
              <w:rPr>
                <w:rFonts w:ascii="Times New Roman" w:hAnsi="Times New Roman" w:cs="Times New Roman"/>
                <w:color w:val="000000" w:themeColor="text1"/>
              </w:rPr>
            </w:pPr>
          </w:p>
          <w:p w14:paraId="560DEC68" w14:textId="77777777" w:rsidR="0007368B"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8.1. Оферта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барлық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даулар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келіссөздер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арқылы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шешіледі</w:t>
            </w:r>
            <w:proofErr w:type="spellEnd"/>
            <w:r w:rsidRPr="003A0CF9">
              <w:rPr>
                <w:rFonts w:ascii="Times New Roman" w:hAnsi="Times New Roman" w:cs="Times New Roman"/>
                <w:color w:val="000000" w:themeColor="text1"/>
              </w:rPr>
              <w:t xml:space="preserve">. Егер </w:t>
            </w:r>
            <w:proofErr w:type="spellStart"/>
            <w:r w:rsidRPr="003A0CF9">
              <w:rPr>
                <w:rFonts w:ascii="Times New Roman" w:hAnsi="Times New Roman" w:cs="Times New Roman"/>
                <w:color w:val="000000" w:themeColor="text1"/>
              </w:rPr>
              <w:t>Тараптар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келісімге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алмаса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даулар</w:t>
            </w:r>
            <w:proofErr w:type="spellEnd"/>
            <w:r w:rsidRPr="003A0CF9">
              <w:rPr>
                <w:rFonts w:ascii="Times New Roman" w:hAnsi="Times New Roman" w:cs="Times New Roman"/>
                <w:color w:val="000000" w:themeColor="text1"/>
              </w:rPr>
              <w:t xml:space="preserve"> сот </w:t>
            </w:r>
            <w:proofErr w:type="spellStart"/>
            <w:r w:rsidRPr="003A0CF9">
              <w:rPr>
                <w:rFonts w:ascii="Times New Roman" w:hAnsi="Times New Roman" w:cs="Times New Roman"/>
                <w:color w:val="000000" w:themeColor="text1"/>
              </w:rPr>
              <w:t>тәртібімен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шешіледі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Даулар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заңды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мекенжайы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қаралады</w:t>
            </w:r>
            <w:proofErr w:type="spellEnd"/>
            <w:r w:rsidRPr="003A0CF9">
              <w:rPr>
                <w:rFonts w:ascii="Times New Roman" w:hAnsi="Times New Roman" w:cs="Times New Roman"/>
                <w:color w:val="000000" w:themeColor="text1"/>
              </w:rPr>
              <w:t>.</w:t>
            </w:r>
          </w:p>
          <w:p w14:paraId="4AD00A91" w14:textId="77777777" w:rsidR="00263941" w:rsidRPr="003A0CF9" w:rsidRDefault="00263941" w:rsidP="0007368B">
            <w:pPr>
              <w:spacing w:after="0" w:line="240" w:lineRule="auto"/>
              <w:jc w:val="both"/>
              <w:rPr>
                <w:rFonts w:ascii="Times New Roman" w:hAnsi="Times New Roman" w:cs="Times New Roman"/>
                <w:color w:val="000000" w:themeColor="text1"/>
              </w:rPr>
            </w:pPr>
          </w:p>
          <w:p w14:paraId="6F33332F"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8.2. Осы </w:t>
            </w:r>
            <w:proofErr w:type="spellStart"/>
            <w:r w:rsidRPr="003A0CF9">
              <w:rPr>
                <w:rFonts w:ascii="Times New Roman" w:hAnsi="Times New Roman" w:cs="Times New Roman"/>
                <w:color w:val="000000" w:themeColor="text1"/>
              </w:rPr>
              <w:t>Офертаға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сәйкес</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жіберілген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барлық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хабарламалар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және</w:t>
            </w:r>
            <w:proofErr w:type="spellEnd"/>
            <w:r w:rsidRPr="003A0CF9">
              <w:rPr>
                <w:rFonts w:ascii="Times New Roman" w:hAnsi="Times New Roman" w:cs="Times New Roman"/>
                <w:color w:val="000000" w:themeColor="text1"/>
              </w:rPr>
              <w:t>/</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ақпараттар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тиісті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түрде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жіберілген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болып</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есептеледі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егер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олар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пошта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арқылы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жеке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қолма-қол</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тапсырылған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болса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«SMS» (</w:t>
            </w:r>
            <w:proofErr w:type="spellStart"/>
            <w:r w:rsidRPr="003A0CF9">
              <w:rPr>
                <w:rFonts w:ascii="Times New Roman" w:hAnsi="Times New Roman" w:cs="Times New Roman"/>
                <w:color w:val="000000" w:themeColor="text1"/>
              </w:rPr>
              <w:t>Short</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message</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service</w:t>
            </w:r>
            <w:proofErr w:type="spellEnd"/>
            <w:r w:rsidRPr="003A0CF9">
              <w:rPr>
                <w:rFonts w:ascii="Times New Roman" w:hAnsi="Times New Roman" w:cs="Times New Roman"/>
                <w:color w:val="000000" w:themeColor="text1"/>
              </w:rPr>
              <w:t xml:space="preserve">) не </w:t>
            </w:r>
            <w:proofErr w:type="spellStart"/>
            <w:r w:rsidRPr="003A0CF9">
              <w:rPr>
                <w:rFonts w:ascii="Times New Roman" w:hAnsi="Times New Roman" w:cs="Times New Roman"/>
                <w:color w:val="000000" w:themeColor="text1"/>
              </w:rPr>
              <w:t>болмаса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жедел</w:t>
            </w:r>
            <w:proofErr w:type="spellEnd"/>
            <w:r w:rsidRPr="003A0CF9">
              <w:rPr>
                <w:rFonts w:ascii="Times New Roman" w:hAnsi="Times New Roman" w:cs="Times New Roman"/>
                <w:color w:val="000000" w:themeColor="text1"/>
              </w:rPr>
              <w:t xml:space="preserve"> хабар </w:t>
            </w:r>
            <w:proofErr w:type="spellStart"/>
            <w:r w:rsidRPr="003A0CF9">
              <w:rPr>
                <w:rFonts w:ascii="Times New Roman" w:hAnsi="Times New Roman" w:cs="Times New Roman"/>
                <w:color w:val="000000" w:themeColor="text1"/>
              </w:rPr>
              <w:t>алмасу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жүйелері</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арқылы</w:t>
            </w:r>
            <w:proofErr w:type="spellEnd"/>
            <w:r w:rsidRPr="003A0CF9">
              <w:rPr>
                <w:rFonts w:ascii="Times New Roman" w:hAnsi="Times New Roman" w:cs="Times New Roman"/>
                <w:color w:val="000000" w:themeColor="text1"/>
              </w:rPr>
              <w:t xml:space="preserve"> осы </w:t>
            </w:r>
            <w:proofErr w:type="spellStart"/>
            <w:r w:rsidRPr="003A0CF9">
              <w:rPr>
                <w:rFonts w:ascii="Times New Roman" w:hAnsi="Times New Roman" w:cs="Times New Roman"/>
                <w:color w:val="000000" w:themeColor="text1"/>
              </w:rPr>
              <w:t>Офертаға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қосылу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актісінде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көрсетілген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реквизиттер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жіберілген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болса</w:t>
            </w:r>
            <w:proofErr w:type="spellEnd"/>
            <w:r w:rsidRPr="003A0CF9">
              <w:rPr>
                <w:rFonts w:ascii="Times New Roman" w:hAnsi="Times New Roman" w:cs="Times New Roman"/>
                <w:color w:val="000000" w:themeColor="text1"/>
              </w:rPr>
              <w:t>.</w:t>
            </w:r>
          </w:p>
          <w:p w14:paraId="1A3F9760"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8.3. </w:t>
            </w:r>
            <w:proofErr w:type="spellStart"/>
            <w:r w:rsidRPr="003A0CF9">
              <w:rPr>
                <w:rFonts w:ascii="Times New Roman" w:hAnsi="Times New Roman" w:cs="Times New Roman"/>
                <w:color w:val="000000" w:themeColor="text1"/>
              </w:rPr>
              <w:t>Тараптар</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аумақтық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соттылықты</w:t>
            </w:r>
            <w:proofErr w:type="spellEnd"/>
            <w:r w:rsidRPr="003A0CF9">
              <w:rPr>
                <w:rFonts w:ascii="Times New Roman" w:hAnsi="Times New Roman" w:cs="Times New Roman"/>
                <w:color w:val="000000" w:themeColor="text1"/>
              </w:rPr>
              <w:t xml:space="preserve"> Астана </w:t>
            </w:r>
            <w:proofErr w:type="spellStart"/>
            <w:r w:rsidRPr="003A0CF9">
              <w:rPr>
                <w:rFonts w:ascii="Times New Roman" w:hAnsi="Times New Roman" w:cs="Times New Roman"/>
                <w:color w:val="000000" w:themeColor="text1"/>
              </w:rPr>
              <w:t>қаласында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қарастыру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жөнінде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келіседі</w:t>
            </w:r>
            <w:proofErr w:type="spellEnd"/>
            <w:r w:rsidRPr="003A0CF9">
              <w:rPr>
                <w:rFonts w:ascii="Times New Roman" w:hAnsi="Times New Roman" w:cs="Times New Roman"/>
                <w:color w:val="000000" w:themeColor="text1"/>
              </w:rPr>
              <w:t>.</w:t>
            </w:r>
          </w:p>
          <w:p w14:paraId="149EF6C0" w14:textId="77777777" w:rsidR="0007368B" w:rsidRPr="003A0CF9"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 xml:space="preserve">8.4. Курсант </w:t>
            </w:r>
            <w:proofErr w:type="spellStart"/>
            <w:r w:rsidRPr="003A0CF9">
              <w:rPr>
                <w:rFonts w:ascii="Times New Roman" w:hAnsi="Times New Roman" w:cs="Times New Roman"/>
                <w:color w:val="000000" w:themeColor="text1"/>
              </w:rPr>
              <w:t>өз</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міндеттемелерін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тиісінше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орындамаған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төлем</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мерзімін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өткізіп</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алған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жағдайда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нотариусқа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даусыз</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тәртіппен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атқарушылық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жазба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жасау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туралы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жүгінуге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құқылы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Атқарушылық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жазба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қалауы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Қазақстан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Республикасының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кез</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келген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нотариусының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мекенжайы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бойынша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Оқыту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тарапының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Курсанттың</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тұрғылықты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жеріне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орналасқан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жеріне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немесе</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тіркеу</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орнына</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қарамастан</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жасалуы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мүмкін</w:t>
            </w:r>
            <w:proofErr w:type="spellEnd"/>
            <w:r w:rsidRPr="003A0CF9">
              <w:rPr>
                <w:rFonts w:ascii="Times New Roman" w:hAnsi="Times New Roman" w:cs="Times New Roman"/>
                <w:color w:val="000000" w:themeColor="text1"/>
              </w:rPr>
              <w:t>.</w:t>
            </w:r>
          </w:p>
          <w:p w14:paraId="662B178D" w14:textId="77777777" w:rsidR="00263941" w:rsidRDefault="00263941" w:rsidP="0007368B">
            <w:pPr>
              <w:spacing w:after="0" w:line="240" w:lineRule="auto"/>
              <w:jc w:val="both"/>
              <w:rPr>
                <w:rFonts w:ascii="Times New Roman" w:hAnsi="Times New Roman" w:cs="Times New Roman"/>
                <w:color w:val="000000" w:themeColor="text1"/>
              </w:rPr>
            </w:pPr>
          </w:p>
          <w:p w14:paraId="34791E77" w14:textId="77777777" w:rsidR="00263941" w:rsidRDefault="00263941" w:rsidP="0007368B">
            <w:pPr>
              <w:spacing w:after="0" w:line="240" w:lineRule="auto"/>
              <w:jc w:val="both"/>
              <w:rPr>
                <w:rFonts w:ascii="Times New Roman" w:hAnsi="Times New Roman" w:cs="Times New Roman"/>
                <w:color w:val="000000" w:themeColor="text1"/>
              </w:rPr>
            </w:pPr>
          </w:p>
          <w:p w14:paraId="316CD20F" w14:textId="1E336367" w:rsidR="0007368B" w:rsidRPr="00263941" w:rsidRDefault="0007368B" w:rsidP="0007368B">
            <w:pPr>
              <w:spacing w:after="0" w:line="240" w:lineRule="auto"/>
              <w:jc w:val="both"/>
              <w:rPr>
                <w:rFonts w:ascii="Times New Roman" w:hAnsi="Times New Roman" w:cs="Times New Roman"/>
                <w:color w:val="000000" w:themeColor="text1"/>
              </w:rPr>
            </w:pPr>
            <w:r w:rsidRPr="003A0CF9">
              <w:rPr>
                <w:rFonts w:ascii="Times New Roman" w:hAnsi="Times New Roman" w:cs="Times New Roman"/>
                <w:color w:val="000000" w:themeColor="text1"/>
              </w:rPr>
              <w:t>8.5. Т</w:t>
            </w:r>
            <w:proofErr w:type="spellStart"/>
            <w:r w:rsidRPr="003A0CF9">
              <w:rPr>
                <w:rFonts w:ascii="Times New Roman" w:hAnsi="Times New Roman" w:cs="Times New Roman"/>
                <w:color w:val="000000" w:themeColor="text1"/>
              </w:rPr>
              <w:t>ехникалық</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қолдау</w:t>
            </w:r>
            <w:proofErr w:type="spellEnd"/>
            <w:r w:rsidRPr="003A0CF9">
              <w:rPr>
                <w:rFonts w:ascii="Times New Roman" w:hAnsi="Times New Roman" w:cs="Times New Roman"/>
                <w:color w:val="000000" w:themeColor="text1"/>
              </w:rPr>
              <w:t xml:space="preserve"> телефоны: +7 771 907 7747</w:t>
            </w:r>
          </w:p>
          <w:p w14:paraId="7B372CD7" w14:textId="77777777" w:rsidR="0007368B" w:rsidRPr="00263941" w:rsidRDefault="0007368B" w:rsidP="0007368B">
            <w:pPr>
              <w:spacing w:after="0" w:line="240" w:lineRule="auto"/>
              <w:jc w:val="both"/>
              <w:rPr>
                <w:rFonts w:ascii="Times New Roman" w:hAnsi="Times New Roman" w:cs="Times New Roman"/>
                <w:color w:val="000000" w:themeColor="text1"/>
              </w:rPr>
            </w:pPr>
          </w:p>
        </w:tc>
        <w:tc>
          <w:tcPr>
            <w:tcW w:w="5245" w:type="dxa"/>
          </w:tcPr>
          <w:p w14:paraId="297E3304" w14:textId="5560EF17" w:rsidR="0007368B" w:rsidRPr="00263941" w:rsidRDefault="0007368B" w:rsidP="0007368B">
            <w:pPr>
              <w:pStyle w:val="a7"/>
              <w:numPr>
                <w:ilvl w:val="0"/>
                <w:numId w:val="8"/>
              </w:numPr>
              <w:spacing w:after="0" w:line="240" w:lineRule="auto"/>
              <w:jc w:val="both"/>
              <w:rPr>
                <w:rFonts w:ascii="Times New Roman" w:hAnsi="Times New Roman" w:cs="Times New Roman"/>
                <w:color w:val="000000" w:themeColor="text1"/>
              </w:rPr>
            </w:pPr>
            <w:r w:rsidRPr="00263941">
              <w:rPr>
                <w:rFonts w:ascii="Times New Roman" w:hAnsi="Times New Roman" w:cs="Times New Roman"/>
                <w:color w:val="000000" w:themeColor="text1"/>
              </w:rPr>
              <w:lastRenderedPageBreak/>
              <w:t xml:space="preserve">Порядок разрешения споров </w:t>
            </w:r>
          </w:p>
          <w:p w14:paraId="0FA55956" w14:textId="77777777" w:rsidR="0007368B" w:rsidRPr="00263941" w:rsidRDefault="0007368B" w:rsidP="0007368B">
            <w:pPr>
              <w:pStyle w:val="a7"/>
              <w:spacing w:after="0" w:line="240" w:lineRule="auto"/>
              <w:jc w:val="both"/>
              <w:rPr>
                <w:rFonts w:ascii="Times New Roman" w:hAnsi="Times New Roman" w:cs="Times New Roman"/>
                <w:color w:val="000000" w:themeColor="text1"/>
              </w:rPr>
            </w:pPr>
          </w:p>
          <w:p w14:paraId="6977F2F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8.1. Все споры по оферте разрешаются путем переговоров, если Стороны не пришли к согласию, то споры разрешаются в судебном порядке. Споры между сторонами подлежат рассмотрению по месту регистрации обучающей стороны в соответствии с его юридически адресом;</w:t>
            </w:r>
          </w:p>
          <w:p w14:paraId="39B02D98"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8.2. Направляемые в соответствии с настоящей офертой уведомления и/или сообщения будут считаться поданными надлежащим образом, если они отправлены по почте, доставлены лично, либо доставлены посредством «</w:t>
            </w:r>
            <w:r w:rsidRPr="00263941">
              <w:rPr>
                <w:rFonts w:ascii="Times New Roman" w:hAnsi="Times New Roman" w:cs="Times New Roman"/>
                <w:color w:val="000000" w:themeColor="text1"/>
                <w:lang w:val="en-US"/>
              </w:rPr>
              <w:t>SMS</w:t>
            </w:r>
            <w:r w:rsidRPr="00263941">
              <w:rPr>
                <w:rFonts w:ascii="Times New Roman" w:hAnsi="Times New Roman" w:cs="Times New Roman"/>
                <w:color w:val="000000" w:themeColor="text1"/>
              </w:rPr>
              <w:t>» (</w:t>
            </w:r>
            <w:r w:rsidRPr="00263941">
              <w:rPr>
                <w:rFonts w:ascii="Times New Roman" w:hAnsi="Times New Roman" w:cs="Times New Roman"/>
                <w:color w:val="000000" w:themeColor="text1"/>
                <w:shd w:val="clear" w:color="auto" w:fill="FFFFFF"/>
                <w:lang w:val="en-US"/>
              </w:rPr>
              <w:t>S</w:t>
            </w:r>
            <w:proofErr w:type="spellStart"/>
            <w:r w:rsidRPr="00263941">
              <w:rPr>
                <w:rFonts w:ascii="Times New Roman" w:hAnsi="Times New Roman" w:cs="Times New Roman"/>
                <w:color w:val="000000" w:themeColor="text1"/>
                <w:shd w:val="clear" w:color="auto" w:fill="FFFFFF"/>
              </w:rPr>
              <w:t>hort</w:t>
            </w:r>
            <w:proofErr w:type="spellEnd"/>
            <w:r w:rsidRPr="00263941">
              <w:rPr>
                <w:rFonts w:ascii="Times New Roman" w:hAnsi="Times New Roman" w:cs="Times New Roman"/>
                <w:color w:val="000000" w:themeColor="text1"/>
                <w:shd w:val="clear" w:color="auto" w:fill="FFFFFF"/>
              </w:rPr>
              <w:t xml:space="preserve"> </w:t>
            </w:r>
            <w:proofErr w:type="spellStart"/>
            <w:r w:rsidRPr="00263941">
              <w:rPr>
                <w:rFonts w:ascii="Times New Roman" w:hAnsi="Times New Roman" w:cs="Times New Roman"/>
                <w:color w:val="000000" w:themeColor="text1"/>
                <w:shd w:val="clear" w:color="auto" w:fill="FFFFFF"/>
              </w:rPr>
              <w:t>message</w:t>
            </w:r>
            <w:proofErr w:type="spellEnd"/>
            <w:r w:rsidRPr="00263941">
              <w:rPr>
                <w:rFonts w:ascii="Times New Roman" w:hAnsi="Times New Roman" w:cs="Times New Roman"/>
                <w:color w:val="000000" w:themeColor="text1"/>
                <w:shd w:val="clear" w:color="auto" w:fill="FFFFFF"/>
              </w:rPr>
              <w:t xml:space="preserve"> </w:t>
            </w:r>
            <w:proofErr w:type="spellStart"/>
            <w:r w:rsidRPr="00263941">
              <w:rPr>
                <w:rFonts w:ascii="Times New Roman" w:hAnsi="Times New Roman" w:cs="Times New Roman"/>
                <w:color w:val="000000" w:themeColor="text1"/>
                <w:shd w:val="clear" w:color="auto" w:fill="FFFFFF"/>
              </w:rPr>
              <w:t>service</w:t>
            </w:r>
            <w:proofErr w:type="spellEnd"/>
            <w:r w:rsidRPr="00263941">
              <w:rPr>
                <w:rFonts w:ascii="Times New Roman" w:hAnsi="Times New Roman" w:cs="Times New Roman"/>
                <w:color w:val="000000" w:themeColor="text1"/>
                <w:shd w:val="clear" w:color="auto" w:fill="FFFFFF"/>
              </w:rPr>
              <w:t>) или системой мгновенного обмена сообщениями по реквизитам,</w:t>
            </w:r>
            <w:r w:rsidRPr="00263941">
              <w:rPr>
                <w:rFonts w:ascii="Times New Roman" w:hAnsi="Times New Roman" w:cs="Times New Roman"/>
                <w:color w:val="000000" w:themeColor="text1"/>
              </w:rPr>
              <w:t xml:space="preserve"> указанными в акте присоединение к публичной Оферте;</w:t>
            </w:r>
          </w:p>
          <w:p w14:paraId="36D1E77A"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8.3. Территориальную подсудность стороны определяют в городе Астана;</w:t>
            </w:r>
          </w:p>
          <w:p w14:paraId="2DAA0332"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 xml:space="preserve">8.4. В случае ненадлежащего исполнения курсантом обязательств, срок оплаты по которым наступил, включая наступление просрочки платежей, обучающая вправе в бесспорном порядке обратиться к нотариусу за совершением исполнительной надписи. Исполнительная надпись нотариуса может быть совершена по выбору обучающей стороны, на основании заявления обучающей стороны по адресу местонахождения любого нотариуса Республики Казахстан, независимо от места жительства, места </w:t>
            </w:r>
            <w:r w:rsidRPr="00263941">
              <w:rPr>
                <w:rFonts w:ascii="Times New Roman" w:hAnsi="Times New Roman" w:cs="Times New Roman"/>
                <w:color w:val="000000" w:themeColor="text1"/>
              </w:rPr>
              <w:lastRenderedPageBreak/>
              <w:t>нахождения или места регистрации обучающей стороны или курсанта</w:t>
            </w:r>
          </w:p>
          <w:p w14:paraId="6E4960C4"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8.5. Телефоны технической поддержки +77719077747</w:t>
            </w:r>
          </w:p>
          <w:p w14:paraId="0EC0215B" w14:textId="77777777" w:rsidR="0007368B" w:rsidRPr="00263941" w:rsidRDefault="0007368B" w:rsidP="0007368B">
            <w:pPr>
              <w:spacing w:after="0" w:line="240" w:lineRule="auto"/>
              <w:contextualSpacing/>
              <w:jc w:val="center"/>
            </w:pPr>
          </w:p>
        </w:tc>
      </w:tr>
      <w:tr w:rsidR="0007368B" w:rsidRPr="00263941" w14:paraId="5C06931A" w14:textId="77777777" w:rsidTr="00D222B7">
        <w:tc>
          <w:tcPr>
            <w:tcW w:w="5240" w:type="dxa"/>
          </w:tcPr>
          <w:p w14:paraId="766DBE7C" w14:textId="6C10E72A" w:rsidR="0007368B" w:rsidRDefault="0007368B" w:rsidP="0007368B">
            <w:pPr>
              <w:spacing w:after="0" w:line="240" w:lineRule="auto"/>
              <w:rPr>
                <w:rFonts w:ascii="Times New Roman" w:hAnsi="Times New Roman" w:cs="Times New Roman"/>
                <w:color w:val="000000" w:themeColor="text1"/>
              </w:rPr>
            </w:pPr>
            <w:r w:rsidRPr="003A0CF9">
              <w:rPr>
                <w:rFonts w:ascii="Times New Roman" w:hAnsi="Times New Roman" w:cs="Times New Roman"/>
                <w:color w:val="000000" w:themeColor="text1"/>
              </w:rPr>
              <w:lastRenderedPageBreak/>
              <w:t>РЕКВИЗИТТЕР</w:t>
            </w:r>
          </w:p>
          <w:p w14:paraId="780DE179" w14:textId="77777777" w:rsidR="00263941" w:rsidRPr="003A0CF9" w:rsidRDefault="00263941" w:rsidP="0007368B">
            <w:pPr>
              <w:spacing w:after="0" w:line="240" w:lineRule="auto"/>
              <w:rPr>
                <w:rFonts w:ascii="Times New Roman" w:hAnsi="Times New Roman" w:cs="Times New Roman"/>
                <w:color w:val="000000" w:themeColor="text1"/>
              </w:rPr>
            </w:pPr>
          </w:p>
          <w:p w14:paraId="6B318B96" w14:textId="12C60F39" w:rsidR="0007368B" w:rsidRPr="003A0CF9" w:rsidRDefault="0007368B" w:rsidP="0007368B">
            <w:pPr>
              <w:spacing w:after="0" w:line="240" w:lineRule="auto"/>
              <w:rPr>
                <w:rFonts w:ascii="Times New Roman" w:hAnsi="Times New Roman" w:cs="Times New Roman"/>
                <w:color w:val="000000" w:themeColor="text1"/>
              </w:rPr>
            </w:pPr>
            <w:r w:rsidRPr="003A0CF9">
              <w:rPr>
                <w:rFonts w:ascii="Times New Roman" w:hAnsi="Times New Roman" w:cs="Times New Roman"/>
                <w:color w:val="000000" w:themeColor="text1"/>
              </w:rPr>
              <w:t xml:space="preserve">ЖК Royal </w:t>
            </w:r>
            <w:proofErr w:type="spellStart"/>
            <w:r w:rsidRPr="003A0CF9">
              <w:rPr>
                <w:rFonts w:ascii="Times New Roman" w:hAnsi="Times New Roman" w:cs="Times New Roman"/>
                <w:color w:val="000000" w:themeColor="text1"/>
              </w:rPr>
              <w:t>Driving</w:t>
            </w:r>
            <w:proofErr w:type="spellEnd"/>
            <w:r w:rsidRPr="003A0CF9">
              <w:rPr>
                <w:rFonts w:ascii="Times New Roman" w:hAnsi="Times New Roman" w:cs="Times New Roman"/>
                <w:color w:val="000000" w:themeColor="text1"/>
              </w:rPr>
              <w:br/>
            </w:r>
            <w:r w:rsidR="00263941">
              <w:rPr>
                <w:rFonts w:ascii="Times New Roman" w:hAnsi="Times New Roman" w:cs="Times New Roman"/>
                <w:color w:val="000000" w:themeColor="text1"/>
              </w:rPr>
              <w:t>ЖСН</w:t>
            </w:r>
            <w:r w:rsidRPr="003A0CF9">
              <w:rPr>
                <w:rFonts w:ascii="Times New Roman" w:hAnsi="Times New Roman" w:cs="Times New Roman"/>
                <w:color w:val="000000" w:themeColor="text1"/>
              </w:rPr>
              <w:t>: 950502300343</w:t>
            </w:r>
            <w:r w:rsidRPr="003A0CF9">
              <w:rPr>
                <w:rFonts w:ascii="Times New Roman" w:hAnsi="Times New Roman" w:cs="Times New Roman"/>
                <w:color w:val="000000" w:themeColor="text1"/>
              </w:rPr>
              <w:br/>
              <w:t>Талон: KZ58RVK00038049</w:t>
            </w:r>
            <w:r w:rsidRPr="003A0CF9">
              <w:rPr>
                <w:rFonts w:ascii="Times New Roman" w:hAnsi="Times New Roman" w:cs="Times New Roman"/>
                <w:color w:val="000000" w:themeColor="text1"/>
              </w:rPr>
              <w:br/>
            </w:r>
            <w:proofErr w:type="spellStart"/>
            <w:r w:rsidRPr="003A0CF9">
              <w:rPr>
                <w:rFonts w:ascii="Times New Roman" w:hAnsi="Times New Roman" w:cs="Times New Roman"/>
                <w:color w:val="000000" w:themeColor="text1"/>
              </w:rPr>
              <w:t>Заңды</w:t>
            </w:r>
            <w:proofErr w:type="spellEnd"/>
            <w:r w:rsidRPr="003A0CF9">
              <w:rPr>
                <w:rFonts w:ascii="Times New Roman" w:hAnsi="Times New Roman" w:cs="Times New Roman"/>
                <w:color w:val="000000" w:themeColor="text1"/>
              </w:rPr>
              <w:t xml:space="preserve"> </w:t>
            </w:r>
            <w:proofErr w:type="spellStart"/>
            <w:r w:rsidRPr="003A0CF9">
              <w:rPr>
                <w:rFonts w:ascii="Times New Roman" w:hAnsi="Times New Roman" w:cs="Times New Roman"/>
                <w:color w:val="000000" w:themeColor="text1"/>
              </w:rPr>
              <w:t>мекенжайы</w:t>
            </w:r>
            <w:proofErr w:type="spellEnd"/>
            <w:r w:rsidRPr="003A0CF9">
              <w:rPr>
                <w:rFonts w:ascii="Times New Roman" w:hAnsi="Times New Roman" w:cs="Times New Roman"/>
                <w:color w:val="000000" w:themeColor="text1"/>
              </w:rPr>
              <w:t>: Астана, Самал</w:t>
            </w:r>
            <w:r w:rsidRPr="00263941">
              <w:rPr>
                <w:rFonts w:ascii="Times New Roman" w:hAnsi="Times New Roman" w:cs="Times New Roman"/>
                <w:color w:val="000000" w:themeColor="text1"/>
              </w:rPr>
              <w:t xml:space="preserve"> </w:t>
            </w:r>
            <w:r w:rsidRPr="003A0CF9">
              <w:rPr>
                <w:rFonts w:ascii="Times New Roman" w:hAnsi="Times New Roman" w:cs="Times New Roman"/>
                <w:color w:val="000000" w:themeColor="text1"/>
              </w:rPr>
              <w:t>3, 1</w:t>
            </w:r>
            <w:r w:rsidR="00263941">
              <w:rPr>
                <w:rFonts w:ascii="Times New Roman" w:hAnsi="Times New Roman" w:cs="Times New Roman"/>
                <w:color w:val="000000" w:themeColor="text1"/>
              </w:rPr>
              <w:t xml:space="preserve"> </w:t>
            </w:r>
            <w:r w:rsidRPr="003A0CF9">
              <w:rPr>
                <w:rFonts w:ascii="Times New Roman" w:hAnsi="Times New Roman" w:cs="Times New Roman"/>
                <w:color w:val="000000" w:themeColor="text1"/>
              </w:rPr>
              <w:t>кабинет</w:t>
            </w:r>
            <w:r w:rsidRPr="003A0CF9">
              <w:rPr>
                <w:rFonts w:ascii="Times New Roman" w:hAnsi="Times New Roman" w:cs="Times New Roman"/>
                <w:color w:val="000000" w:themeColor="text1"/>
              </w:rPr>
              <w:br/>
            </w:r>
            <w:proofErr w:type="spellStart"/>
            <w:r w:rsidRPr="003A0CF9">
              <w:rPr>
                <w:rFonts w:ascii="Times New Roman" w:hAnsi="Times New Roman" w:cs="Times New Roman"/>
                <w:color w:val="000000" w:themeColor="text1"/>
              </w:rPr>
              <w:t>Байланыс</w:t>
            </w:r>
            <w:proofErr w:type="spellEnd"/>
            <w:r w:rsidRPr="003A0CF9">
              <w:rPr>
                <w:rFonts w:ascii="Times New Roman" w:hAnsi="Times New Roman" w:cs="Times New Roman"/>
                <w:color w:val="000000" w:themeColor="text1"/>
              </w:rPr>
              <w:t xml:space="preserve"> телефоны: +7 771 907 7747</w:t>
            </w:r>
          </w:p>
          <w:p w14:paraId="135453FD" w14:textId="77777777" w:rsidR="0007368B" w:rsidRPr="00263941" w:rsidRDefault="0007368B" w:rsidP="0007368B">
            <w:pPr>
              <w:spacing w:after="0" w:line="240" w:lineRule="auto"/>
              <w:ind w:left="720"/>
              <w:jc w:val="both"/>
              <w:rPr>
                <w:rFonts w:ascii="Times New Roman" w:hAnsi="Times New Roman" w:cs="Times New Roman"/>
                <w:color w:val="000000" w:themeColor="text1"/>
              </w:rPr>
            </w:pPr>
          </w:p>
        </w:tc>
        <w:tc>
          <w:tcPr>
            <w:tcW w:w="5245" w:type="dxa"/>
          </w:tcPr>
          <w:p w14:paraId="78398E0F"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r w:rsidRPr="00263941">
              <w:rPr>
                <w:rFonts w:ascii="Times New Roman" w:hAnsi="Times New Roman" w:cs="Times New Roman"/>
                <w:color w:val="000000" w:themeColor="text1"/>
              </w:rPr>
              <w:t>РЕКВИЗИТЫ</w:t>
            </w:r>
          </w:p>
          <w:p w14:paraId="530BD08E" w14:textId="77777777" w:rsidR="0007368B" w:rsidRPr="00263941" w:rsidRDefault="0007368B" w:rsidP="0007368B">
            <w:pPr>
              <w:spacing w:after="0" w:line="240" w:lineRule="auto"/>
              <w:contextualSpacing/>
              <w:jc w:val="both"/>
              <w:rPr>
                <w:rFonts w:ascii="Times New Roman" w:hAnsi="Times New Roman" w:cs="Times New Roman"/>
                <w:color w:val="000000" w:themeColor="text1"/>
              </w:rPr>
            </w:pPr>
          </w:p>
          <w:p w14:paraId="074CC236" w14:textId="3F745C75" w:rsidR="0007368B" w:rsidRPr="00263941" w:rsidRDefault="0007368B" w:rsidP="0007368B">
            <w:pPr>
              <w:spacing w:after="0" w:line="240" w:lineRule="auto"/>
              <w:contextualSpacing/>
              <w:rPr>
                <w:rFonts w:ascii="Times New Roman" w:hAnsi="Times New Roman" w:cs="Times New Roman"/>
                <w:color w:val="000000" w:themeColor="text1"/>
                <w:lang w:val="en-US"/>
              </w:rPr>
            </w:pPr>
            <w:r w:rsidRPr="00263941">
              <w:rPr>
                <w:rFonts w:ascii="Times New Roman" w:hAnsi="Times New Roman" w:cs="Times New Roman"/>
                <w:color w:val="000000" w:themeColor="text1"/>
              </w:rPr>
              <w:t>ИП</w:t>
            </w:r>
            <w:r w:rsidRPr="00263941">
              <w:rPr>
                <w:rFonts w:ascii="Times New Roman" w:hAnsi="Times New Roman" w:cs="Times New Roman"/>
                <w:color w:val="000000" w:themeColor="text1"/>
                <w:lang w:val="en-US"/>
              </w:rPr>
              <w:t xml:space="preserve"> Royal Driving</w:t>
            </w:r>
            <w:r w:rsidRPr="00263941">
              <w:rPr>
                <w:rFonts w:ascii="Times New Roman" w:hAnsi="Times New Roman" w:cs="Times New Roman"/>
                <w:color w:val="000000" w:themeColor="text1"/>
                <w:lang w:val="en-US"/>
              </w:rPr>
              <w:br/>
            </w:r>
            <w:r w:rsidR="00263941">
              <w:rPr>
                <w:rFonts w:ascii="Times New Roman" w:hAnsi="Times New Roman" w:cs="Times New Roman"/>
                <w:color w:val="000000" w:themeColor="text1"/>
              </w:rPr>
              <w:t>ИИН</w:t>
            </w:r>
            <w:r w:rsidR="00263941" w:rsidRPr="003A0CF9">
              <w:rPr>
                <w:rFonts w:ascii="Times New Roman" w:hAnsi="Times New Roman" w:cs="Times New Roman"/>
                <w:color w:val="000000" w:themeColor="text1"/>
                <w:lang w:val="en-US"/>
              </w:rPr>
              <w:t xml:space="preserve">: </w:t>
            </w:r>
            <w:r w:rsidR="00263941" w:rsidRPr="00263941">
              <w:rPr>
                <w:rFonts w:ascii="Times New Roman" w:hAnsi="Times New Roman" w:cs="Times New Roman"/>
                <w:color w:val="000000" w:themeColor="text1"/>
                <w:lang w:val="en-US"/>
              </w:rPr>
              <w:t>950502300343</w:t>
            </w:r>
            <w:r w:rsidRPr="00263941">
              <w:rPr>
                <w:rFonts w:ascii="Times New Roman" w:hAnsi="Times New Roman" w:cs="Times New Roman"/>
                <w:color w:val="000000" w:themeColor="text1"/>
                <w:lang w:val="en-US"/>
              </w:rPr>
              <w:br/>
            </w:r>
            <w:r w:rsidRPr="00263941">
              <w:rPr>
                <w:rFonts w:ascii="Times New Roman" w:hAnsi="Times New Roman" w:cs="Times New Roman"/>
                <w:color w:val="000000" w:themeColor="text1"/>
              </w:rPr>
              <w:t>Талон</w:t>
            </w:r>
            <w:r w:rsidRPr="00263941">
              <w:rPr>
                <w:rFonts w:ascii="Times New Roman" w:hAnsi="Times New Roman" w:cs="Times New Roman"/>
                <w:color w:val="000000" w:themeColor="text1"/>
                <w:lang w:val="en-US"/>
              </w:rPr>
              <w:t>:KZ58RVK00038049</w:t>
            </w:r>
          </w:p>
          <w:p w14:paraId="26C3574D" w14:textId="6C8E4740" w:rsidR="0007368B" w:rsidRPr="00263941" w:rsidRDefault="0007368B" w:rsidP="0007368B">
            <w:pPr>
              <w:spacing w:after="0" w:line="240" w:lineRule="auto"/>
              <w:contextualSpacing/>
              <w:rPr>
                <w:rFonts w:ascii="Times New Roman" w:hAnsi="Times New Roman" w:cs="Times New Roman"/>
                <w:color w:val="000000" w:themeColor="text1"/>
              </w:rPr>
            </w:pPr>
            <w:proofErr w:type="gramStart"/>
            <w:r w:rsidRPr="00263941">
              <w:rPr>
                <w:rFonts w:ascii="Times New Roman" w:hAnsi="Times New Roman" w:cs="Times New Roman"/>
                <w:color w:val="000000" w:themeColor="text1"/>
              </w:rPr>
              <w:t>Юр</w:t>
            </w:r>
            <w:r w:rsidR="00263941">
              <w:rPr>
                <w:rFonts w:ascii="Times New Roman" w:hAnsi="Times New Roman" w:cs="Times New Roman"/>
                <w:color w:val="000000" w:themeColor="text1"/>
              </w:rPr>
              <w:t xml:space="preserve">идический </w:t>
            </w:r>
            <w:r w:rsidRPr="00263941">
              <w:rPr>
                <w:rFonts w:ascii="Times New Roman" w:hAnsi="Times New Roman" w:cs="Times New Roman"/>
                <w:color w:val="000000" w:themeColor="text1"/>
              </w:rPr>
              <w:t xml:space="preserve"> </w:t>
            </w:r>
            <w:r w:rsidR="00263941">
              <w:rPr>
                <w:rFonts w:ascii="Times New Roman" w:hAnsi="Times New Roman" w:cs="Times New Roman"/>
                <w:color w:val="000000" w:themeColor="text1"/>
              </w:rPr>
              <w:t>а</w:t>
            </w:r>
            <w:r w:rsidRPr="00263941">
              <w:rPr>
                <w:rFonts w:ascii="Times New Roman" w:hAnsi="Times New Roman" w:cs="Times New Roman"/>
                <w:color w:val="000000" w:themeColor="text1"/>
              </w:rPr>
              <w:t>дрес</w:t>
            </w:r>
            <w:proofErr w:type="gramEnd"/>
            <w:r w:rsidRPr="00263941">
              <w:rPr>
                <w:rFonts w:ascii="Times New Roman" w:hAnsi="Times New Roman" w:cs="Times New Roman"/>
                <w:color w:val="000000" w:themeColor="text1"/>
              </w:rPr>
              <w:t>: г. Астана, Самал 3 кабинет 1</w:t>
            </w:r>
          </w:p>
          <w:p w14:paraId="2EF8FBF7" w14:textId="208B5A0A" w:rsidR="0007368B" w:rsidRPr="00263941" w:rsidRDefault="00263941" w:rsidP="0007368B">
            <w:pPr>
              <w:spacing w:after="0" w:line="240" w:lineRule="auto"/>
              <w:contextualSpacing/>
              <w:rPr>
                <w:rFonts w:ascii="Times New Roman" w:hAnsi="Times New Roman" w:cs="Times New Roman"/>
                <w:color w:val="000000" w:themeColor="text1"/>
              </w:rPr>
            </w:pPr>
            <w:r>
              <w:rPr>
                <w:rFonts w:ascii="Times New Roman" w:hAnsi="Times New Roman" w:cs="Times New Roman"/>
                <w:color w:val="000000" w:themeColor="text1"/>
              </w:rPr>
              <w:t>Контактный номер</w:t>
            </w:r>
            <w:r w:rsidR="0007368B" w:rsidRPr="00263941">
              <w:rPr>
                <w:rFonts w:ascii="Times New Roman" w:hAnsi="Times New Roman" w:cs="Times New Roman"/>
                <w:color w:val="000000" w:themeColor="text1"/>
                <w:lang w:val="en-US"/>
              </w:rPr>
              <w:t>: +77719077747</w:t>
            </w:r>
          </w:p>
          <w:p w14:paraId="2526C955" w14:textId="77777777" w:rsidR="0007368B" w:rsidRPr="00263941" w:rsidRDefault="0007368B" w:rsidP="0007368B">
            <w:pPr>
              <w:spacing w:after="0" w:line="240" w:lineRule="auto"/>
              <w:contextualSpacing/>
              <w:jc w:val="center"/>
            </w:pPr>
          </w:p>
        </w:tc>
      </w:tr>
    </w:tbl>
    <w:p w14:paraId="1E814222" w14:textId="77777777" w:rsidR="00D729D8" w:rsidRDefault="00D729D8"/>
    <w:sectPr w:rsidR="00D729D8" w:rsidSect="002639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E8"/>
    <w:multiLevelType w:val="multilevel"/>
    <w:tmpl w:val="3F0881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04781"/>
    <w:multiLevelType w:val="multilevel"/>
    <w:tmpl w:val="7EE0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D1E91"/>
    <w:multiLevelType w:val="multilevel"/>
    <w:tmpl w:val="9F2A9B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B53DB"/>
    <w:multiLevelType w:val="multilevel"/>
    <w:tmpl w:val="7AE6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75ACC"/>
    <w:multiLevelType w:val="hybridMultilevel"/>
    <w:tmpl w:val="03424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84354C"/>
    <w:multiLevelType w:val="multilevel"/>
    <w:tmpl w:val="BF4EC3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E0DDD"/>
    <w:multiLevelType w:val="multilevel"/>
    <w:tmpl w:val="27AC48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725951"/>
    <w:multiLevelType w:val="multilevel"/>
    <w:tmpl w:val="B93A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C1C5E"/>
    <w:multiLevelType w:val="multilevel"/>
    <w:tmpl w:val="CBD426A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776105">
    <w:abstractNumId w:val="8"/>
  </w:num>
  <w:num w:numId="2" w16cid:durableId="1227448539">
    <w:abstractNumId w:val="0"/>
  </w:num>
  <w:num w:numId="3" w16cid:durableId="968781170">
    <w:abstractNumId w:val="7"/>
  </w:num>
  <w:num w:numId="4" w16cid:durableId="992173924">
    <w:abstractNumId w:val="1"/>
  </w:num>
  <w:num w:numId="5" w16cid:durableId="533349538">
    <w:abstractNumId w:val="3"/>
  </w:num>
  <w:num w:numId="6" w16cid:durableId="661979274">
    <w:abstractNumId w:val="4"/>
  </w:num>
  <w:num w:numId="7" w16cid:durableId="1415056115">
    <w:abstractNumId w:val="2"/>
  </w:num>
  <w:num w:numId="8" w16cid:durableId="1381828666">
    <w:abstractNumId w:val="5"/>
  </w:num>
  <w:num w:numId="9" w16cid:durableId="1843468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8B"/>
    <w:rsid w:val="0007368B"/>
    <w:rsid w:val="000F61E1"/>
    <w:rsid w:val="00263941"/>
    <w:rsid w:val="008B7956"/>
    <w:rsid w:val="00947A37"/>
    <w:rsid w:val="00B262F6"/>
    <w:rsid w:val="00D222B7"/>
    <w:rsid w:val="00D729D8"/>
    <w:rsid w:val="00E35766"/>
    <w:rsid w:val="00E6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34C8"/>
  <w15:chartTrackingRefBased/>
  <w15:docId w15:val="{F3E083DB-99FB-4EEC-ABBE-ABB50CDF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68B"/>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07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3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3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3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36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6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6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6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6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736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736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736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736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736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368B"/>
    <w:rPr>
      <w:rFonts w:eastAsiaTheme="majorEastAsia" w:cstheme="majorBidi"/>
      <w:color w:val="595959" w:themeColor="text1" w:themeTint="A6"/>
    </w:rPr>
  </w:style>
  <w:style w:type="character" w:customStyle="1" w:styleId="80">
    <w:name w:val="Заголовок 8 Знак"/>
    <w:basedOn w:val="a0"/>
    <w:link w:val="8"/>
    <w:uiPriority w:val="9"/>
    <w:semiHidden/>
    <w:rsid w:val="000736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368B"/>
    <w:rPr>
      <w:rFonts w:eastAsiaTheme="majorEastAsia" w:cstheme="majorBidi"/>
      <w:color w:val="272727" w:themeColor="text1" w:themeTint="D8"/>
    </w:rPr>
  </w:style>
  <w:style w:type="paragraph" w:styleId="a3">
    <w:name w:val="Title"/>
    <w:basedOn w:val="a"/>
    <w:next w:val="a"/>
    <w:link w:val="a4"/>
    <w:uiPriority w:val="10"/>
    <w:qFormat/>
    <w:rsid w:val="00073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3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6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36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368B"/>
    <w:pPr>
      <w:spacing w:before="160"/>
      <w:jc w:val="center"/>
    </w:pPr>
    <w:rPr>
      <w:i/>
      <w:iCs/>
      <w:color w:val="404040" w:themeColor="text1" w:themeTint="BF"/>
    </w:rPr>
  </w:style>
  <w:style w:type="character" w:customStyle="1" w:styleId="22">
    <w:name w:val="Цитата 2 Знак"/>
    <w:basedOn w:val="a0"/>
    <w:link w:val="21"/>
    <w:uiPriority w:val="29"/>
    <w:rsid w:val="0007368B"/>
    <w:rPr>
      <w:i/>
      <w:iCs/>
      <w:color w:val="404040" w:themeColor="text1" w:themeTint="BF"/>
    </w:rPr>
  </w:style>
  <w:style w:type="paragraph" w:styleId="a7">
    <w:name w:val="List Paragraph"/>
    <w:basedOn w:val="a"/>
    <w:uiPriority w:val="34"/>
    <w:qFormat/>
    <w:rsid w:val="0007368B"/>
    <w:pPr>
      <w:ind w:left="720"/>
      <w:contextualSpacing/>
    </w:pPr>
  </w:style>
  <w:style w:type="character" w:styleId="a8">
    <w:name w:val="Intense Emphasis"/>
    <w:basedOn w:val="a0"/>
    <w:uiPriority w:val="21"/>
    <w:qFormat/>
    <w:rsid w:val="0007368B"/>
    <w:rPr>
      <w:i/>
      <w:iCs/>
      <w:color w:val="0F4761" w:themeColor="accent1" w:themeShade="BF"/>
    </w:rPr>
  </w:style>
  <w:style w:type="paragraph" w:styleId="a9">
    <w:name w:val="Intense Quote"/>
    <w:basedOn w:val="a"/>
    <w:next w:val="a"/>
    <w:link w:val="aa"/>
    <w:uiPriority w:val="30"/>
    <w:qFormat/>
    <w:rsid w:val="0007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7368B"/>
    <w:rPr>
      <w:i/>
      <w:iCs/>
      <w:color w:val="0F4761" w:themeColor="accent1" w:themeShade="BF"/>
    </w:rPr>
  </w:style>
  <w:style w:type="character" w:styleId="ab">
    <w:name w:val="Intense Reference"/>
    <w:basedOn w:val="a0"/>
    <w:uiPriority w:val="32"/>
    <w:qFormat/>
    <w:rsid w:val="0007368B"/>
    <w:rPr>
      <w:b/>
      <w:bCs/>
      <w:smallCaps/>
      <w:color w:val="0F4761" w:themeColor="accent1" w:themeShade="BF"/>
      <w:spacing w:val="5"/>
    </w:rPr>
  </w:style>
  <w:style w:type="table" w:styleId="ac">
    <w:name w:val="Table Grid"/>
    <w:basedOn w:val="a1"/>
    <w:uiPriority w:val="39"/>
    <w:rsid w:val="0007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736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8%D0%BD%D1%82%D0%B5%D1%80%D0%BD%D0%B5%D1%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942A-C978-46EF-963A-7DCD6804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7518</Words>
  <Characters>42856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Royal_Driving</dc:creator>
  <cp:keywords/>
  <dc:description/>
  <cp:lastModifiedBy>Royal_Driving</cp:lastModifiedBy>
  <cp:revision>3</cp:revision>
  <dcterms:created xsi:type="dcterms:W3CDTF">2025-06-12T15:04:00Z</dcterms:created>
  <dcterms:modified xsi:type="dcterms:W3CDTF">2025-06-12T17:40:00Z</dcterms:modified>
</cp:coreProperties>
</file>